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71E" w:rsidRDefault="00F4171E" w:rsidP="00F4171E">
      <w:pPr>
        <w:jc w:val="both"/>
        <w:rPr>
          <w:rFonts w:ascii="Times New Roman" w:hAnsi="Times New Roman" w:cs="Times New Roman"/>
          <w:b/>
          <w:sz w:val="28"/>
          <w:szCs w:val="28"/>
        </w:rPr>
      </w:pPr>
      <w:r w:rsidRPr="00FF73AB">
        <w:rPr>
          <w:rFonts w:ascii="Times New Roman" w:hAnsi="Times New Roman" w:cs="Times New Roman"/>
          <w:b/>
          <w:bCs/>
          <w:sz w:val="28"/>
          <w:szCs w:val="28"/>
        </w:rPr>
        <w:t>IMPROVING SKILLS ACQUISITION</w:t>
      </w:r>
      <w:bookmarkStart w:id="0" w:name="_GoBack"/>
      <w:bookmarkEnd w:id="0"/>
      <w:r w:rsidRPr="00FF73AB">
        <w:rPr>
          <w:rFonts w:ascii="Times New Roman" w:hAnsi="Times New Roman" w:cs="Times New Roman"/>
          <w:b/>
          <w:sz w:val="28"/>
          <w:szCs w:val="28"/>
        </w:rPr>
        <w:t xml:space="preserve"> IN PLUMBING AND PIPE FITTINGS </w:t>
      </w:r>
      <w:r w:rsidRPr="00B30F4F">
        <w:rPr>
          <w:rFonts w:ascii="Times New Roman" w:hAnsi="Times New Roman" w:cs="Times New Roman"/>
          <w:b/>
          <w:sz w:val="28"/>
          <w:szCs w:val="28"/>
        </w:rPr>
        <w:t>WORKS</w:t>
      </w:r>
      <w:r w:rsidRPr="00FF73AB">
        <w:rPr>
          <w:rFonts w:ascii="Times New Roman" w:hAnsi="Times New Roman" w:cs="Times New Roman"/>
          <w:b/>
          <w:sz w:val="28"/>
          <w:szCs w:val="28"/>
        </w:rPr>
        <w:t xml:space="preserve">   IN TECHNICAL COLLEGES IN NORTH CENTRAL STATES   FOR   SUSTAINABLE ECONOMY RECOVERY IN NIGERIA</w:t>
      </w:r>
    </w:p>
    <w:p w:rsidR="00F4171E" w:rsidRDefault="00F4171E" w:rsidP="00F4171E">
      <w:pPr>
        <w:jc w:val="center"/>
        <w:rPr>
          <w:rFonts w:ascii="Times New Roman" w:hAnsi="Times New Roman" w:cs="Times New Roman"/>
          <w:b/>
          <w:sz w:val="28"/>
          <w:szCs w:val="28"/>
        </w:rPr>
      </w:pPr>
      <w:r>
        <w:rPr>
          <w:rFonts w:ascii="Times New Roman" w:hAnsi="Times New Roman" w:cs="Times New Roman"/>
          <w:b/>
          <w:sz w:val="28"/>
          <w:szCs w:val="28"/>
        </w:rPr>
        <w:t>By</w:t>
      </w:r>
    </w:p>
    <w:p w:rsidR="00F4171E" w:rsidRDefault="00F4171E" w:rsidP="00F4171E">
      <w:pPr>
        <w:spacing w:line="240" w:lineRule="auto"/>
        <w:jc w:val="center"/>
        <w:rPr>
          <w:rFonts w:ascii="Times New Roman" w:hAnsi="Times New Roman" w:cs="Times New Roman"/>
          <w:b/>
          <w:sz w:val="32"/>
          <w:szCs w:val="24"/>
        </w:rPr>
      </w:pPr>
      <w:proofErr w:type="spellStart"/>
      <w:r>
        <w:rPr>
          <w:rFonts w:ascii="Times New Roman" w:hAnsi="Times New Roman" w:cs="Times New Roman"/>
          <w:b/>
          <w:sz w:val="32"/>
          <w:szCs w:val="24"/>
        </w:rPr>
        <w:t>Agada</w:t>
      </w:r>
      <w:proofErr w:type="spellEnd"/>
      <w:r>
        <w:rPr>
          <w:rFonts w:ascii="Times New Roman" w:hAnsi="Times New Roman" w:cs="Times New Roman"/>
          <w:b/>
          <w:sz w:val="32"/>
          <w:szCs w:val="24"/>
        </w:rPr>
        <w:t xml:space="preserve">, </w:t>
      </w:r>
      <w:proofErr w:type="spellStart"/>
      <w:r>
        <w:rPr>
          <w:rFonts w:ascii="Times New Roman" w:hAnsi="Times New Roman" w:cs="Times New Roman"/>
          <w:b/>
          <w:sz w:val="32"/>
          <w:szCs w:val="24"/>
        </w:rPr>
        <w:t>Ameh</w:t>
      </w:r>
      <w:proofErr w:type="spellEnd"/>
      <w:r>
        <w:rPr>
          <w:rFonts w:ascii="Times New Roman" w:hAnsi="Times New Roman" w:cs="Times New Roman"/>
          <w:b/>
          <w:sz w:val="32"/>
          <w:szCs w:val="24"/>
        </w:rPr>
        <w:t xml:space="preserve"> Michael</w:t>
      </w:r>
    </w:p>
    <w:p w:rsidR="00F4171E" w:rsidRDefault="00F4171E" w:rsidP="00F4171E">
      <w:pPr>
        <w:spacing w:line="240" w:lineRule="auto"/>
        <w:jc w:val="center"/>
        <w:rPr>
          <w:rFonts w:ascii="Times New Roman" w:hAnsi="Times New Roman" w:cs="Times New Roman"/>
          <w:b/>
          <w:sz w:val="32"/>
          <w:szCs w:val="24"/>
        </w:rPr>
      </w:pPr>
      <w:r>
        <w:rPr>
          <w:rFonts w:ascii="Times New Roman" w:hAnsi="Times New Roman" w:cs="Times New Roman"/>
          <w:b/>
          <w:sz w:val="32"/>
          <w:szCs w:val="24"/>
        </w:rPr>
        <w:t>Department of Technical Education</w:t>
      </w:r>
    </w:p>
    <w:p w:rsidR="00F4171E" w:rsidRDefault="00F4171E" w:rsidP="00F4171E">
      <w:pPr>
        <w:spacing w:line="240" w:lineRule="auto"/>
        <w:jc w:val="center"/>
        <w:rPr>
          <w:rFonts w:ascii="Times New Roman" w:hAnsi="Times New Roman" w:cs="Times New Roman"/>
          <w:b/>
          <w:sz w:val="32"/>
          <w:szCs w:val="24"/>
        </w:rPr>
      </w:pPr>
      <w:r>
        <w:rPr>
          <w:rFonts w:ascii="Times New Roman" w:hAnsi="Times New Roman" w:cs="Times New Roman"/>
          <w:b/>
          <w:sz w:val="32"/>
          <w:szCs w:val="24"/>
        </w:rPr>
        <w:t xml:space="preserve">College of Education, </w:t>
      </w:r>
      <w:proofErr w:type="spellStart"/>
      <w:r>
        <w:rPr>
          <w:rFonts w:ascii="Times New Roman" w:hAnsi="Times New Roman" w:cs="Times New Roman"/>
          <w:b/>
          <w:sz w:val="32"/>
          <w:szCs w:val="24"/>
        </w:rPr>
        <w:t>Oju</w:t>
      </w:r>
      <w:proofErr w:type="spellEnd"/>
    </w:p>
    <w:p w:rsidR="00F4171E" w:rsidRDefault="00F4171E" w:rsidP="00F4171E">
      <w:pPr>
        <w:jc w:val="center"/>
        <w:rPr>
          <w:rFonts w:ascii="Times New Roman" w:hAnsi="Times New Roman" w:cs="Times New Roman"/>
          <w:b/>
          <w:sz w:val="28"/>
          <w:szCs w:val="28"/>
        </w:rPr>
      </w:pPr>
    </w:p>
    <w:p w:rsidR="00F4171E" w:rsidRDefault="00F4171E" w:rsidP="00F4171E">
      <w:pPr>
        <w:tabs>
          <w:tab w:val="left" w:pos="4494"/>
        </w:tabs>
        <w:jc w:val="both"/>
        <w:rPr>
          <w:rFonts w:ascii="Times New Roman" w:hAnsi="Times New Roman" w:cs="Times New Roman"/>
          <w:b/>
          <w:sz w:val="28"/>
          <w:szCs w:val="28"/>
        </w:rPr>
      </w:pPr>
    </w:p>
    <w:p w:rsidR="00F4171E" w:rsidRDefault="00F4171E" w:rsidP="00F4171E">
      <w:pPr>
        <w:tabs>
          <w:tab w:val="left" w:pos="4494"/>
        </w:tabs>
        <w:jc w:val="both"/>
        <w:rPr>
          <w:rFonts w:ascii="Times New Roman" w:hAnsi="Times New Roman" w:cs="Times New Roman"/>
          <w:b/>
          <w:sz w:val="28"/>
          <w:szCs w:val="28"/>
        </w:rPr>
      </w:pPr>
      <w:r>
        <w:rPr>
          <w:rFonts w:ascii="Times New Roman" w:hAnsi="Times New Roman" w:cs="Times New Roman"/>
          <w:b/>
          <w:sz w:val="28"/>
          <w:szCs w:val="28"/>
        </w:rPr>
        <w:t>Abstract</w:t>
      </w:r>
    </w:p>
    <w:p w:rsidR="00F4171E" w:rsidRPr="008B7A82" w:rsidRDefault="00F4171E" w:rsidP="00F4171E">
      <w:pPr>
        <w:pStyle w:val="Default"/>
        <w:tabs>
          <w:tab w:val="left" w:pos="4494"/>
        </w:tabs>
        <w:ind w:firstLine="720"/>
        <w:jc w:val="both"/>
      </w:pPr>
      <w:r w:rsidRPr="00CB4B02">
        <w:t xml:space="preserve">The paper is to </w:t>
      </w:r>
      <w:r>
        <w:t xml:space="preserve">evaluate </w:t>
      </w:r>
      <w:r w:rsidRPr="0028139D">
        <w:rPr>
          <w:bCs/>
          <w:sz w:val="28"/>
          <w:szCs w:val="28"/>
        </w:rPr>
        <w:t>improving skills acquisition</w:t>
      </w:r>
      <w:r w:rsidRPr="0028139D">
        <w:rPr>
          <w:sz w:val="28"/>
          <w:szCs w:val="28"/>
        </w:rPr>
        <w:t xml:space="preserve"> in plumbing and pipe fittings works   in technical colleges in north central states   for   sustainable economy recovery in Nigeria</w:t>
      </w:r>
      <w:r>
        <w:rPr>
          <w:sz w:val="28"/>
          <w:szCs w:val="28"/>
        </w:rPr>
        <w:t>.</w:t>
      </w:r>
      <w:r w:rsidRPr="0028139D">
        <w:t xml:space="preserve"> </w:t>
      </w:r>
      <w:r w:rsidRPr="00CB4B02">
        <w:t>The study   adopted a survey resear</w:t>
      </w:r>
      <w:r>
        <w:t>ch design and was carried out in the</w:t>
      </w:r>
      <w:r w:rsidRPr="00E53CF7">
        <w:rPr>
          <w:sz w:val="26"/>
          <w:szCs w:val="26"/>
        </w:rPr>
        <w:t xml:space="preserve">   North Central States of Nigeria. The population for the stu</w:t>
      </w:r>
      <w:r>
        <w:rPr>
          <w:sz w:val="26"/>
          <w:szCs w:val="26"/>
        </w:rPr>
        <w:t xml:space="preserve">dy was 124 respondents. This is </w:t>
      </w:r>
      <w:r w:rsidRPr="00E53CF7">
        <w:rPr>
          <w:sz w:val="26"/>
          <w:szCs w:val="26"/>
        </w:rPr>
        <w:t>made up of 83 technology/ technical teachers and 41 technical instructors in all the selected</w:t>
      </w:r>
      <w:r>
        <w:rPr>
          <w:sz w:val="26"/>
          <w:szCs w:val="26"/>
        </w:rPr>
        <w:t xml:space="preserve"> area of the study</w:t>
      </w:r>
      <w:r w:rsidRPr="00E53CF7">
        <w:rPr>
          <w:sz w:val="26"/>
          <w:szCs w:val="26"/>
        </w:rPr>
        <w:t>, No sampling was carried out since the population is of manageable size.    The instrument used to collect data for the study was a structured questionnaire titled</w:t>
      </w:r>
      <w:r w:rsidRPr="00E53CF7">
        <w:rPr>
          <w:bCs/>
          <w:sz w:val="26"/>
          <w:szCs w:val="26"/>
        </w:rPr>
        <w:t xml:space="preserve"> </w:t>
      </w:r>
      <w:r>
        <w:rPr>
          <w:bCs/>
          <w:sz w:val="26"/>
          <w:szCs w:val="26"/>
        </w:rPr>
        <w:t>“</w:t>
      </w:r>
      <w:r w:rsidRPr="00E53CF7">
        <w:rPr>
          <w:bCs/>
          <w:sz w:val="26"/>
          <w:szCs w:val="26"/>
        </w:rPr>
        <w:t>Improving skills acquisition</w:t>
      </w:r>
      <w:r w:rsidRPr="00E53CF7">
        <w:rPr>
          <w:sz w:val="26"/>
          <w:szCs w:val="26"/>
        </w:rPr>
        <w:t xml:space="preserve"> in plumbing and pipe fittings works questionnaire</w:t>
      </w:r>
      <w:r>
        <w:rPr>
          <w:sz w:val="26"/>
          <w:szCs w:val="26"/>
        </w:rPr>
        <w:t>”</w:t>
      </w:r>
      <w:r w:rsidRPr="00E53CF7">
        <w:rPr>
          <w:sz w:val="26"/>
          <w:szCs w:val="26"/>
        </w:rPr>
        <w:t>. (</w:t>
      </w:r>
      <w:r w:rsidRPr="00E53CF7">
        <w:rPr>
          <w:bCs/>
          <w:sz w:val="26"/>
          <w:szCs w:val="26"/>
        </w:rPr>
        <w:t>ISA</w:t>
      </w:r>
      <w:r w:rsidRPr="00E53CF7">
        <w:rPr>
          <w:sz w:val="26"/>
          <w:szCs w:val="26"/>
        </w:rPr>
        <w:t xml:space="preserve">PPFQ) The </w:t>
      </w:r>
      <w:r>
        <w:rPr>
          <w:sz w:val="26"/>
          <w:szCs w:val="26"/>
        </w:rPr>
        <w:t xml:space="preserve">instrument used is a modified </w:t>
      </w:r>
      <w:r w:rsidRPr="00E53CF7">
        <w:rPr>
          <w:sz w:val="26"/>
          <w:szCs w:val="26"/>
        </w:rPr>
        <w:t>four-point scale</w:t>
      </w:r>
      <w:r>
        <w:rPr>
          <w:sz w:val="26"/>
          <w:szCs w:val="26"/>
        </w:rPr>
        <w:t>.</w:t>
      </w:r>
      <w:r w:rsidRPr="00354ECC">
        <w:t xml:space="preserve"> </w:t>
      </w:r>
      <w:r w:rsidRPr="00CB4B02">
        <w:t xml:space="preserve">The reliability coefficient of 0.81 was obtained. Mean and standard deviation were used to </w:t>
      </w:r>
      <w:proofErr w:type="spellStart"/>
      <w:r w:rsidRPr="00CB4B02">
        <w:t>analyse</w:t>
      </w:r>
      <w:proofErr w:type="spellEnd"/>
      <w:r w:rsidRPr="00CB4B02">
        <w:t xml:space="preserve"> the data collected. The study revealed that</w:t>
      </w:r>
      <w:r w:rsidRPr="00E53CF7">
        <w:rPr>
          <w:sz w:val="26"/>
          <w:szCs w:val="26"/>
        </w:rPr>
        <w:t xml:space="preserve"> </w:t>
      </w:r>
      <w:r>
        <w:rPr>
          <w:sz w:val="26"/>
          <w:szCs w:val="26"/>
        </w:rPr>
        <w:t>skills</w:t>
      </w:r>
      <w:r>
        <w:rPr>
          <w:bCs/>
          <w:sz w:val="26"/>
          <w:szCs w:val="26"/>
        </w:rPr>
        <w:t xml:space="preserve"> are</w:t>
      </w:r>
      <w:r w:rsidRPr="001A2400">
        <w:rPr>
          <w:bCs/>
          <w:sz w:val="26"/>
          <w:szCs w:val="26"/>
        </w:rPr>
        <w:t xml:space="preserve"> available for acquisition in</w:t>
      </w:r>
      <w:r w:rsidRPr="001A2400">
        <w:rPr>
          <w:color w:val="000000" w:themeColor="text1"/>
          <w:sz w:val="26"/>
          <w:szCs w:val="26"/>
        </w:rPr>
        <w:t xml:space="preserve"> plumbing and pipe fittings</w:t>
      </w:r>
      <w:r w:rsidRPr="00354ECC">
        <w:rPr>
          <w:sz w:val="26"/>
          <w:szCs w:val="26"/>
        </w:rPr>
        <w:t xml:space="preserve"> </w:t>
      </w:r>
      <w:r w:rsidRPr="00E53CF7">
        <w:rPr>
          <w:sz w:val="26"/>
          <w:szCs w:val="26"/>
        </w:rPr>
        <w:t>Technical Colleges in North Central States</w:t>
      </w:r>
      <w:r>
        <w:rPr>
          <w:color w:val="000000" w:themeColor="text1"/>
          <w:sz w:val="26"/>
          <w:szCs w:val="26"/>
        </w:rPr>
        <w:t xml:space="preserve">, while the </w:t>
      </w:r>
      <w:r w:rsidRPr="006E3AB4">
        <w:rPr>
          <w:bCs/>
        </w:rPr>
        <w:t>methods</w:t>
      </w:r>
      <w:r w:rsidRPr="006E3AB4">
        <w:rPr>
          <w:color w:val="000000" w:themeColor="text1"/>
          <w:sz w:val="26"/>
          <w:szCs w:val="26"/>
        </w:rPr>
        <w:t xml:space="preserve"> of </w:t>
      </w:r>
      <w:r w:rsidRPr="006E3AB4">
        <w:rPr>
          <w:bCs/>
          <w:sz w:val="26"/>
          <w:szCs w:val="26"/>
        </w:rPr>
        <w:t xml:space="preserve">improving skills acquisition in </w:t>
      </w:r>
      <w:r w:rsidRPr="006E3AB4">
        <w:rPr>
          <w:color w:val="000000" w:themeColor="text1"/>
          <w:sz w:val="26"/>
          <w:szCs w:val="26"/>
        </w:rPr>
        <w:t>plumbing and pipe fittings</w:t>
      </w:r>
      <w:r>
        <w:rPr>
          <w:color w:val="000000" w:themeColor="text1"/>
          <w:sz w:val="26"/>
          <w:szCs w:val="26"/>
        </w:rPr>
        <w:t xml:space="preserve"> are </w:t>
      </w:r>
      <w:r w:rsidRPr="00B244A9">
        <w:rPr>
          <w:rFonts w:eastAsia="Times New Roman"/>
        </w:rPr>
        <w:t>develop</w:t>
      </w:r>
      <w:r>
        <w:rPr>
          <w:rFonts w:eastAsia="Times New Roman"/>
        </w:rPr>
        <w:t xml:space="preserve"> to improve</w:t>
      </w:r>
      <w:r w:rsidRPr="00B244A9">
        <w:rPr>
          <w:rFonts w:eastAsia="Times New Roman"/>
        </w:rPr>
        <w:t xml:space="preserve"> practical skill</w:t>
      </w:r>
      <w:r>
        <w:rPr>
          <w:rFonts w:eastAsia="Times New Roman"/>
        </w:rPr>
        <w:t>s</w:t>
      </w:r>
      <w:r w:rsidRPr="00234F89">
        <w:t xml:space="preserve"> </w:t>
      </w:r>
      <w:r w:rsidRPr="00CB4B02">
        <w:t>for   sustainable economy recovery in Nigeria</w:t>
      </w:r>
      <w:r>
        <w:rPr>
          <w:rFonts w:eastAsia="Times New Roman"/>
        </w:rPr>
        <w:t>.</w:t>
      </w:r>
      <w:r w:rsidRPr="00234F89">
        <w:t xml:space="preserve"> </w:t>
      </w:r>
      <w:r>
        <w:t>One of</w:t>
      </w:r>
      <w:r w:rsidRPr="00CB4B02">
        <w:t xml:space="preserve"> recommendation is</w:t>
      </w:r>
      <w:r>
        <w:t xml:space="preserve"> that,</w:t>
      </w:r>
      <w:r w:rsidRPr="00234F89">
        <w:t xml:space="preserve"> </w:t>
      </w:r>
      <w:r w:rsidRPr="00CC5CD0">
        <w:t xml:space="preserve">the </w:t>
      </w:r>
      <w:r w:rsidRPr="00CC5CD0">
        <w:rPr>
          <w:bCs/>
        </w:rPr>
        <w:t>methods</w:t>
      </w:r>
      <w:r w:rsidRPr="00CC5CD0">
        <w:rPr>
          <w:color w:val="000000" w:themeColor="text1"/>
          <w:sz w:val="26"/>
          <w:szCs w:val="26"/>
        </w:rPr>
        <w:t xml:space="preserve"> of </w:t>
      </w:r>
      <w:r w:rsidRPr="00CC5CD0">
        <w:rPr>
          <w:bCs/>
          <w:sz w:val="26"/>
          <w:szCs w:val="26"/>
        </w:rPr>
        <w:t xml:space="preserve">improving skills acquisition in </w:t>
      </w:r>
      <w:r w:rsidRPr="00CC5CD0">
        <w:rPr>
          <w:color w:val="000000" w:themeColor="text1"/>
          <w:sz w:val="26"/>
          <w:szCs w:val="26"/>
        </w:rPr>
        <w:t>plumbing and pipe fittings</w:t>
      </w:r>
      <w:r w:rsidRPr="00CE56DC">
        <w:t xml:space="preserve"> should be encouraged to enhance access to self-employment</w:t>
      </w:r>
    </w:p>
    <w:p w:rsidR="00F4171E" w:rsidRDefault="00F4171E" w:rsidP="00F4171E">
      <w:pPr>
        <w:tabs>
          <w:tab w:val="left" w:pos="4494"/>
        </w:tabs>
        <w:jc w:val="both"/>
        <w:rPr>
          <w:rFonts w:ascii="Times New Roman" w:hAnsi="Times New Roman" w:cs="Times New Roman"/>
          <w:b/>
          <w:sz w:val="28"/>
          <w:szCs w:val="28"/>
        </w:rPr>
      </w:pPr>
    </w:p>
    <w:p w:rsidR="00F4171E" w:rsidRPr="00FF73AB" w:rsidRDefault="00F4171E" w:rsidP="00F4171E">
      <w:pPr>
        <w:tabs>
          <w:tab w:val="left" w:pos="4494"/>
        </w:tabs>
        <w:jc w:val="both"/>
        <w:rPr>
          <w:rFonts w:ascii="Times New Roman" w:hAnsi="Times New Roman" w:cs="Times New Roman"/>
          <w:b/>
          <w:sz w:val="28"/>
          <w:szCs w:val="28"/>
        </w:rPr>
      </w:pPr>
      <w:r>
        <w:rPr>
          <w:rFonts w:ascii="Times New Roman" w:hAnsi="Times New Roman" w:cs="Times New Roman"/>
          <w:b/>
          <w:sz w:val="28"/>
          <w:szCs w:val="28"/>
        </w:rPr>
        <w:t>Keywords</w:t>
      </w:r>
    </w:p>
    <w:p w:rsidR="00F4171E" w:rsidRPr="0040313F" w:rsidRDefault="00F4171E" w:rsidP="00F4171E">
      <w:pPr>
        <w:tabs>
          <w:tab w:val="left" w:pos="4494"/>
        </w:tabs>
        <w:jc w:val="both"/>
        <w:rPr>
          <w:rFonts w:ascii="Times New Roman" w:hAnsi="Times New Roman" w:cs="Times New Roman"/>
          <w:b/>
          <w:sz w:val="28"/>
          <w:szCs w:val="28"/>
        </w:rPr>
      </w:pPr>
      <w:r w:rsidRPr="00FF73AB">
        <w:rPr>
          <w:rFonts w:ascii="Times New Roman" w:hAnsi="Times New Roman" w:cs="Times New Roman"/>
          <w:b/>
          <w:bCs/>
          <w:sz w:val="28"/>
          <w:szCs w:val="28"/>
        </w:rPr>
        <w:t>Skills Acquisition</w:t>
      </w:r>
      <w:r>
        <w:rPr>
          <w:rFonts w:ascii="Times New Roman" w:hAnsi="Times New Roman" w:cs="Times New Roman"/>
          <w:b/>
          <w:bCs/>
          <w:sz w:val="28"/>
          <w:szCs w:val="28"/>
        </w:rPr>
        <w:t>,</w:t>
      </w:r>
      <w:r>
        <w:rPr>
          <w:rFonts w:ascii="Times New Roman" w:hAnsi="Times New Roman" w:cs="Times New Roman"/>
          <w:b/>
          <w:sz w:val="28"/>
          <w:szCs w:val="28"/>
        </w:rPr>
        <w:t xml:space="preserve"> Plumbing a</w:t>
      </w:r>
      <w:r w:rsidRPr="00FF73AB">
        <w:rPr>
          <w:rFonts w:ascii="Times New Roman" w:hAnsi="Times New Roman" w:cs="Times New Roman"/>
          <w:b/>
          <w:sz w:val="28"/>
          <w:szCs w:val="28"/>
        </w:rPr>
        <w:t>nd Pipe Fittings</w:t>
      </w:r>
      <w:r>
        <w:rPr>
          <w:rFonts w:ascii="Times New Roman" w:hAnsi="Times New Roman" w:cs="Times New Roman"/>
          <w:b/>
          <w:sz w:val="28"/>
          <w:szCs w:val="28"/>
        </w:rPr>
        <w:t>,</w:t>
      </w:r>
      <w:r w:rsidRPr="00FF73AB">
        <w:rPr>
          <w:rFonts w:ascii="Times New Roman" w:hAnsi="Times New Roman" w:cs="Times New Roman"/>
          <w:b/>
          <w:sz w:val="28"/>
          <w:szCs w:val="28"/>
        </w:rPr>
        <w:t xml:space="preserve"> Technical Colleges</w:t>
      </w:r>
      <w:r>
        <w:rPr>
          <w:rFonts w:ascii="Times New Roman" w:hAnsi="Times New Roman" w:cs="Times New Roman"/>
          <w:b/>
          <w:sz w:val="28"/>
          <w:szCs w:val="28"/>
        </w:rPr>
        <w:t>, and</w:t>
      </w:r>
      <w:r w:rsidRPr="00FF73AB">
        <w:rPr>
          <w:rFonts w:ascii="Times New Roman" w:hAnsi="Times New Roman" w:cs="Times New Roman"/>
          <w:b/>
          <w:sz w:val="28"/>
          <w:szCs w:val="28"/>
        </w:rPr>
        <w:t xml:space="preserve"> Sustainable Economy Recovery</w:t>
      </w:r>
    </w:p>
    <w:p w:rsidR="00F4171E" w:rsidRDefault="00F4171E" w:rsidP="00F4171E">
      <w:pPr>
        <w:tabs>
          <w:tab w:val="left" w:pos="4494"/>
        </w:tabs>
        <w:rPr>
          <w:rFonts w:ascii="Times New Roman" w:hAnsi="Times New Roman" w:cs="Times New Roman"/>
          <w:b/>
          <w:sz w:val="28"/>
          <w:szCs w:val="28"/>
        </w:rPr>
      </w:pPr>
    </w:p>
    <w:p w:rsidR="00F4171E" w:rsidRDefault="00F4171E" w:rsidP="00F4171E">
      <w:pPr>
        <w:tabs>
          <w:tab w:val="left" w:pos="4494"/>
        </w:tabs>
        <w:rPr>
          <w:rFonts w:ascii="Times New Roman" w:hAnsi="Times New Roman" w:cs="Times New Roman"/>
          <w:b/>
          <w:sz w:val="28"/>
          <w:szCs w:val="28"/>
        </w:rPr>
      </w:pPr>
    </w:p>
    <w:p w:rsidR="00F4171E" w:rsidRPr="00DB7935" w:rsidRDefault="00F4171E" w:rsidP="00F4171E">
      <w:pPr>
        <w:tabs>
          <w:tab w:val="left" w:pos="4494"/>
        </w:tabs>
        <w:rPr>
          <w:b/>
          <w:sz w:val="28"/>
          <w:szCs w:val="28"/>
        </w:rPr>
      </w:pPr>
      <w:r w:rsidRPr="00E23D43">
        <w:rPr>
          <w:rFonts w:ascii="Times New Roman" w:hAnsi="Times New Roman" w:cs="Times New Roman"/>
          <w:b/>
          <w:sz w:val="28"/>
          <w:szCs w:val="28"/>
        </w:rPr>
        <w:t>Introduction</w:t>
      </w:r>
      <w:r w:rsidRPr="00E23D43">
        <w:rPr>
          <w:b/>
          <w:sz w:val="28"/>
          <w:szCs w:val="28"/>
        </w:rPr>
        <w:t xml:space="preserve"> </w:t>
      </w:r>
    </w:p>
    <w:p w:rsidR="00F4171E" w:rsidRPr="00094C0F" w:rsidRDefault="00F4171E" w:rsidP="00F4171E">
      <w:pPr>
        <w:tabs>
          <w:tab w:val="left" w:pos="4494"/>
        </w:tabs>
        <w:autoSpaceDE w:val="0"/>
        <w:autoSpaceDN w:val="0"/>
        <w:adjustRightInd w:val="0"/>
        <w:spacing w:after="0" w:line="240" w:lineRule="auto"/>
        <w:ind w:firstLine="720"/>
        <w:jc w:val="both"/>
        <w:rPr>
          <w:rFonts w:ascii="Times New Roman" w:hAnsi="Times New Roman" w:cs="Times New Roman"/>
          <w:sz w:val="26"/>
          <w:szCs w:val="26"/>
        </w:rPr>
      </w:pPr>
      <w:r w:rsidRPr="00094C0F">
        <w:rPr>
          <w:rFonts w:ascii="Times New Roman" w:hAnsi="Times New Roman" w:cs="Times New Roman"/>
          <w:bCs/>
          <w:sz w:val="26"/>
          <w:szCs w:val="26"/>
        </w:rPr>
        <w:t>Improving</w:t>
      </w:r>
      <w:r w:rsidRPr="00094C0F">
        <w:rPr>
          <w:rFonts w:ascii="Times New Roman" w:hAnsi="Times New Roman" w:cs="Times New Roman"/>
          <w:sz w:val="26"/>
          <w:szCs w:val="26"/>
        </w:rPr>
        <w:t xml:space="preserve"> skill acquisition is the ability to increase learning ability or to learn something very well more then what is already learnt or acquired. A skill can be intellectual learning such as learning to listen, speak, read, write or design. </w:t>
      </w:r>
      <w:proofErr w:type="gramStart"/>
      <w:r w:rsidRPr="00094C0F">
        <w:rPr>
          <w:rFonts w:ascii="Times New Roman" w:hAnsi="Times New Roman" w:cs="Times New Roman"/>
          <w:sz w:val="26"/>
          <w:szCs w:val="26"/>
        </w:rPr>
        <w:t>improving</w:t>
      </w:r>
      <w:proofErr w:type="gramEnd"/>
      <w:r w:rsidRPr="00094C0F">
        <w:rPr>
          <w:rFonts w:ascii="Times New Roman" w:hAnsi="Times New Roman" w:cs="Times New Roman"/>
          <w:sz w:val="26"/>
          <w:szCs w:val="26"/>
        </w:rPr>
        <w:t xml:space="preserve"> Skill acquisition refers to ability to expertly use one’s hands, legs entire body in combination with facts in one’s brains in order to perform higher tasks. It goes beyond mere recall of facts, to applying them along with body movement to perform a task. NPE, (2013) Stipulates that the main goals of teaching technical and vocational education in Nigerian technical colleges are to prepare students for the world of work through the acquisition of theoretical and practical skills.</w:t>
      </w:r>
    </w:p>
    <w:p w:rsidR="00F4171E" w:rsidRPr="006E5A5B" w:rsidRDefault="00F4171E" w:rsidP="00F4171E">
      <w:pPr>
        <w:tabs>
          <w:tab w:val="left" w:pos="4494"/>
        </w:tabs>
        <w:autoSpaceDE w:val="0"/>
        <w:autoSpaceDN w:val="0"/>
        <w:adjustRightInd w:val="0"/>
        <w:spacing w:after="0" w:line="240" w:lineRule="auto"/>
        <w:ind w:firstLine="720"/>
        <w:jc w:val="both"/>
        <w:rPr>
          <w:rFonts w:ascii="Times New Roman" w:hAnsi="Times New Roman" w:cs="Times New Roman"/>
          <w:sz w:val="26"/>
          <w:szCs w:val="26"/>
        </w:rPr>
      </w:pPr>
      <w:r w:rsidRPr="00094C0F">
        <w:rPr>
          <w:rFonts w:ascii="Times New Roman" w:hAnsi="Times New Roman" w:cs="Times New Roman"/>
          <w:sz w:val="26"/>
          <w:szCs w:val="26"/>
        </w:rPr>
        <w:t xml:space="preserve">Skills acquisition can be the ability to do something expertly and well. It is an organized sequence of actions, proficiently executed and usually displayed in flexible but systematic temporal patterning. The views of </w:t>
      </w:r>
      <w:proofErr w:type="spellStart"/>
      <w:r w:rsidRPr="00094C0F">
        <w:rPr>
          <w:rFonts w:ascii="Times New Roman" w:hAnsi="Times New Roman" w:cs="Times New Roman"/>
          <w:sz w:val="26"/>
          <w:szCs w:val="26"/>
        </w:rPr>
        <w:t>Omo-Ojugo</w:t>
      </w:r>
      <w:proofErr w:type="spellEnd"/>
      <w:r w:rsidRPr="00094C0F">
        <w:rPr>
          <w:rFonts w:ascii="Times New Roman" w:hAnsi="Times New Roman" w:cs="Times New Roman"/>
          <w:sz w:val="26"/>
          <w:szCs w:val="26"/>
        </w:rPr>
        <w:t xml:space="preserve"> and </w:t>
      </w:r>
      <w:proofErr w:type="spellStart"/>
      <w:r w:rsidRPr="00094C0F">
        <w:rPr>
          <w:rFonts w:ascii="Times New Roman" w:hAnsi="Times New Roman" w:cs="Times New Roman"/>
          <w:sz w:val="26"/>
          <w:szCs w:val="26"/>
        </w:rPr>
        <w:t>Ohiwerei</w:t>
      </w:r>
      <w:proofErr w:type="spellEnd"/>
      <w:r w:rsidRPr="00094C0F">
        <w:rPr>
          <w:rFonts w:ascii="Times New Roman" w:hAnsi="Times New Roman" w:cs="Times New Roman"/>
          <w:sz w:val="26"/>
          <w:szCs w:val="26"/>
        </w:rPr>
        <w:t xml:space="preserve"> (2008) points out that student are expected to be equipped with the necessary knowledge within their trades in order to face the challenges of the labor market.  Skills acquisition can be manual such as learning to build or make something </w:t>
      </w:r>
      <w:proofErr w:type="spellStart"/>
      <w:r w:rsidRPr="00094C0F">
        <w:rPr>
          <w:rFonts w:ascii="Times New Roman" w:hAnsi="Times New Roman" w:cs="Times New Roman"/>
          <w:sz w:val="26"/>
          <w:szCs w:val="26"/>
        </w:rPr>
        <w:t>ie</w:t>
      </w:r>
      <w:proofErr w:type="spellEnd"/>
      <w:r w:rsidRPr="00094C0F">
        <w:rPr>
          <w:rFonts w:ascii="Times New Roman" w:hAnsi="Times New Roman" w:cs="Times New Roman"/>
          <w:b/>
          <w:sz w:val="26"/>
          <w:szCs w:val="26"/>
        </w:rPr>
        <w:t xml:space="preserve"> </w:t>
      </w:r>
      <w:r w:rsidRPr="00094C0F">
        <w:rPr>
          <w:rFonts w:ascii="Times New Roman" w:hAnsi="Times New Roman" w:cs="Times New Roman"/>
          <w:sz w:val="26"/>
          <w:szCs w:val="26"/>
        </w:rPr>
        <w:t xml:space="preserve">plumbing and pipe fittings works. One acquires skills by learning them and can also improve on the skills. </w:t>
      </w:r>
      <w:proofErr w:type="spellStart"/>
      <w:r w:rsidRPr="00094C0F">
        <w:rPr>
          <w:rFonts w:ascii="Times New Roman" w:hAnsi="Times New Roman" w:cs="Times New Roman"/>
          <w:sz w:val="26"/>
          <w:szCs w:val="26"/>
        </w:rPr>
        <w:t>Njoku</w:t>
      </w:r>
      <w:proofErr w:type="spellEnd"/>
      <w:r w:rsidRPr="00094C0F">
        <w:rPr>
          <w:rFonts w:ascii="Times New Roman" w:hAnsi="Times New Roman" w:cs="Times New Roman"/>
          <w:sz w:val="26"/>
          <w:szCs w:val="26"/>
        </w:rPr>
        <w:t xml:space="preserve"> (2002) described skill possession/acquisition to be demonstrating the habits of acting, thinking and behaving in a specific activity in such a way that the process becomes natural to the individual through repetition or practice. Skill denotes the ability to bring about some end results with maximum certainty through the repetitive performance of an operation which is acquired through training. </w:t>
      </w:r>
      <w:proofErr w:type="spellStart"/>
      <w:r w:rsidRPr="00094C0F">
        <w:rPr>
          <w:rFonts w:ascii="Times New Roman" w:hAnsi="Times New Roman" w:cs="Times New Roman"/>
          <w:sz w:val="26"/>
          <w:szCs w:val="26"/>
        </w:rPr>
        <w:t>Uloka</w:t>
      </w:r>
      <w:proofErr w:type="spellEnd"/>
      <w:r w:rsidRPr="00094C0F">
        <w:rPr>
          <w:rFonts w:ascii="Times New Roman" w:hAnsi="Times New Roman" w:cs="Times New Roman"/>
          <w:sz w:val="26"/>
          <w:szCs w:val="26"/>
        </w:rPr>
        <w:t xml:space="preserve"> (2010) explained that skill is made up of two</w:t>
      </w:r>
      <w:r w:rsidRPr="006E5A5B">
        <w:rPr>
          <w:rFonts w:ascii="Times New Roman" w:hAnsi="Times New Roman" w:cs="Times New Roman"/>
          <w:sz w:val="26"/>
          <w:szCs w:val="26"/>
        </w:rPr>
        <w:t xml:space="preserve"> components, the knowledge component and the activity component.</w:t>
      </w:r>
      <w:r w:rsidRPr="0003781C">
        <w:rPr>
          <w:rFonts w:ascii="Times New Roman" w:hAnsi="Times New Roman" w:cs="Times New Roman"/>
          <w:bCs/>
          <w:sz w:val="28"/>
          <w:szCs w:val="28"/>
        </w:rPr>
        <w:t xml:space="preserve"> Improving</w:t>
      </w:r>
      <w:r w:rsidRPr="006E5A5B">
        <w:rPr>
          <w:rFonts w:ascii="Times New Roman" w:hAnsi="Times New Roman" w:cs="Times New Roman"/>
          <w:sz w:val="26"/>
          <w:szCs w:val="26"/>
        </w:rPr>
        <w:t xml:space="preserve"> skills acquisition therefore involves the mastery of practical skills and knowledge in a field of study through training, teaching experiences and on the job training. </w:t>
      </w:r>
    </w:p>
    <w:p w:rsidR="00F4171E" w:rsidRDefault="00F4171E" w:rsidP="00F4171E">
      <w:pPr>
        <w:tabs>
          <w:tab w:val="left" w:pos="4494"/>
        </w:tabs>
        <w:autoSpaceDE w:val="0"/>
        <w:autoSpaceDN w:val="0"/>
        <w:adjustRightInd w:val="0"/>
        <w:spacing w:after="0" w:line="48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Again </w:t>
      </w:r>
      <w:proofErr w:type="spellStart"/>
      <w:r w:rsidRPr="006E5A5B">
        <w:rPr>
          <w:rFonts w:ascii="Times New Roman" w:hAnsi="Times New Roman" w:cs="Times New Roman"/>
          <w:sz w:val="26"/>
          <w:szCs w:val="26"/>
        </w:rPr>
        <w:t>Udu</w:t>
      </w:r>
      <w:proofErr w:type="spellEnd"/>
      <w:r w:rsidRPr="006E5A5B">
        <w:rPr>
          <w:rFonts w:ascii="Times New Roman" w:hAnsi="Times New Roman" w:cs="Times New Roman"/>
          <w:sz w:val="26"/>
          <w:szCs w:val="26"/>
        </w:rPr>
        <w:t xml:space="preserve"> and </w:t>
      </w:r>
      <w:proofErr w:type="spellStart"/>
      <w:r w:rsidRPr="006E5A5B">
        <w:rPr>
          <w:rFonts w:ascii="Times New Roman" w:hAnsi="Times New Roman" w:cs="Times New Roman"/>
          <w:sz w:val="26"/>
          <w:szCs w:val="26"/>
        </w:rPr>
        <w:t>Udu</w:t>
      </w:r>
      <w:proofErr w:type="spellEnd"/>
      <w:r>
        <w:rPr>
          <w:rFonts w:ascii="Times New Roman" w:hAnsi="Times New Roman" w:cs="Times New Roman"/>
          <w:sz w:val="26"/>
          <w:szCs w:val="26"/>
        </w:rPr>
        <w:t xml:space="preserve"> (2008) identified and </w:t>
      </w:r>
      <w:proofErr w:type="spellStart"/>
      <w:r>
        <w:rPr>
          <w:rFonts w:ascii="Times New Roman" w:hAnsi="Times New Roman" w:cs="Times New Roman"/>
          <w:sz w:val="26"/>
          <w:szCs w:val="26"/>
        </w:rPr>
        <w:t>categoris</w:t>
      </w:r>
      <w:r w:rsidRPr="006E5A5B">
        <w:rPr>
          <w:rFonts w:ascii="Times New Roman" w:hAnsi="Times New Roman" w:cs="Times New Roman"/>
          <w:sz w:val="26"/>
          <w:szCs w:val="26"/>
        </w:rPr>
        <w:t>ed</w:t>
      </w:r>
      <w:proofErr w:type="spellEnd"/>
      <w:r w:rsidRPr="006E5A5B">
        <w:rPr>
          <w:rFonts w:ascii="Times New Roman" w:hAnsi="Times New Roman" w:cs="Times New Roman"/>
          <w:sz w:val="26"/>
          <w:szCs w:val="26"/>
        </w:rPr>
        <w:t xml:space="preserve"> three main skills acquired in </w:t>
      </w:r>
    </w:p>
    <w:p w:rsidR="00F4171E" w:rsidRPr="002D47AC" w:rsidRDefault="00F4171E" w:rsidP="00F4171E">
      <w:pPr>
        <w:tabs>
          <w:tab w:val="left" w:pos="4494"/>
        </w:tabs>
        <w:autoSpaceDE w:val="0"/>
        <w:autoSpaceDN w:val="0"/>
        <w:adjustRightInd w:val="0"/>
        <w:spacing w:after="0" w:line="240" w:lineRule="auto"/>
        <w:ind w:firstLine="720"/>
        <w:jc w:val="both"/>
        <w:rPr>
          <w:rFonts w:ascii="Times New Roman" w:hAnsi="Times New Roman" w:cs="Times New Roman"/>
          <w:color w:val="000000" w:themeColor="text1"/>
          <w:sz w:val="26"/>
          <w:szCs w:val="26"/>
        </w:rPr>
      </w:pPr>
      <w:proofErr w:type="gramStart"/>
      <w:r w:rsidRPr="00CB4E47">
        <w:rPr>
          <w:rFonts w:ascii="Times New Roman" w:eastAsia="Times New Roman" w:hAnsi="Times New Roman" w:cs="Times New Roman"/>
          <w:color w:val="000000"/>
          <w:sz w:val="26"/>
          <w:szCs w:val="26"/>
        </w:rPr>
        <w:t>and</w:t>
      </w:r>
      <w:proofErr w:type="gramEnd"/>
      <w:r w:rsidRPr="00CB4E47">
        <w:rPr>
          <w:rFonts w:ascii="Times New Roman" w:eastAsia="Times New Roman" w:hAnsi="Times New Roman" w:cs="Times New Roman"/>
          <w:color w:val="000000"/>
          <w:sz w:val="26"/>
          <w:szCs w:val="26"/>
        </w:rPr>
        <w:t xml:space="preserve"> maintain pipe-related works and skill to work on a project.</w:t>
      </w:r>
      <w:r w:rsidRPr="00CB4E47">
        <w:rPr>
          <w:rFonts w:ascii="Times New Roman" w:hAnsi="Times New Roman" w:cs="Times New Roman"/>
          <w:color w:val="000000" w:themeColor="text1"/>
          <w:sz w:val="26"/>
          <w:szCs w:val="26"/>
        </w:rPr>
        <w:t xml:space="preserve"> Plumbing and Pipe Fittings skills are acquired through </w:t>
      </w:r>
      <w:r w:rsidRPr="00CB4E47">
        <w:rPr>
          <w:rFonts w:ascii="Times New Roman" w:hAnsi="Times New Roman" w:cs="Times New Roman"/>
          <w:sz w:val="26"/>
          <w:szCs w:val="26"/>
        </w:rPr>
        <w:t xml:space="preserve">vocational and technical education which is regarded as an education for work. </w:t>
      </w:r>
      <w:r>
        <w:rPr>
          <w:rFonts w:ascii="Times New Roman" w:hAnsi="Times New Roman" w:cs="Times New Roman"/>
          <w:sz w:val="26"/>
          <w:szCs w:val="26"/>
        </w:rPr>
        <w:t xml:space="preserve"> </w:t>
      </w:r>
      <w:r w:rsidRPr="00CB4E47">
        <w:rPr>
          <w:rFonts w:ascii="Times New Roman" w:hAnsi="Times New Roman" w:cs="Times New Roman"/>
          <w:color w:val="000000" w:themeColor="text1"/>
          <w:sz w:val="26"/>
          <w:szCs w:val="26"/>
        </w:rPr>
        <w:t xml:space="preserve">Plumbing and Pipe Fittings </w:t>
      </w:r>
      <w:r w:rsidRPr="00CB4E47">
        <w:rPr>
          <w:rFonts w:ascii="Times New Roman" w:hAnsi="Times New Roman" w:cs="Times New Roman"/>
          <w:sz w:val="26"/>
          <w:szCs w:val="26"/>
        </w:rPr>
        <w:t xml:space="preserve">involves knowledge and training in the general education, Theory and related courses, workshop practical and industrial training/production works are the four components for technical training as outlined by the National Policy on Education (2004).  </w:t>
      </w:r>
    </w:p>
    <w:p w:rsidR="00F4171E" w:rsidRDefault="00F4171E" w:rsidP="00F4171E">
      <w:pPr>
        <w:tabs>
          <w:tab w:val="left" w:pos="4494"/>
        </w:tabs>
        <w:autoSpaceDE w:val="0"/>
        <w:autoSpaceDN w:val="0"/>
        <w:adjustRightInd w:val="0"/>
        <w:spacing w:after="0" w:line="240" w:lineRule="auto"/>
        <w:ind w:firstLine="720"/>
        <w:jc w:val="both"/>
        <w:rPr>
          <w:rFonts w:ascii="Times New Roman" w:hAnsi="Times New Roman" w:cs="Times New Roman"/>
          <w:sz w:val="26"/>
          <w:szCs w:val="26"/>
        </w:rPr>
      </w:pPr>
      <w:r w:rsidRPr="0045132B">
        <w:rPr>
          <w:rFonts w:ascii="Times New Roman" w:hAnsi="Times New Roman" w:cs="Times New Roman"/>
          <w:sz w:val="26"/>
          <w:szCs w:val="26"/>
        </w:rPr>
        <w:t xml:space="preserve">Technical Colleges in Nigeria are established to produce craftsmen at the craft level and master craftsmen at the advance craft level. The courses offered at the technical colleges lead to the award of National Technical Certificate (NTC) and Advance National Technical Certificate (ANTC). The curriculum </w:t>
      </w:r>
      <w:proofErr w:type="spellStart"/>
      <w:r w:rsidRPr="0045132B">
        <w:rPr>
          <w:rFonts w:ascii="Times New Roman" w:hAnsi="Times New Roman" w:cs="Times New Roman"/>
          <w:sz w:val="26"/>
          <w:szCs w:val="26"/>
        </w:rPr>
        <w:t>programmes</w:t>
      </w:r>
      <w:proofErr w:type="spellEnd"/>
      <w:r w:rsidRPr="0045132B">
        <w:rPr>
          <w:rFonts w:ascii="Times New Roman" w:hAnsi="Times New Roman" w:cs="Times New Roman"/>
          <w:sz w:val="26"/>
          <w:szCs w:val="26"/>
        </w:rPr>
        <w:t xml:space="preserve"> of technical colleges according to Federal Government of Nigeria (2013) are grouped into related trades. These include; the computer trades, electrical/electronic trades, mechanical trades and building trades. Again National Policy on Education (2013) also made the production of </w:t>
      </w:r>
      <w:r w:rsidRPr="0045132B">
        <w:rPr>
          <w:rFonts w:ascii="Times New Roman" w:hAnsi="Times New Roman" w:cs="Times New Roman"/>
          <w:sz w:val="26"/>
          <w:szCs w:val="26"/>
        </w:rPr>
        <w:lastRenderedPageBreak/>
        <w:t xml:space="preserve">craftsmen, artisans and other sub-professional skilled personnel the responsibility of technical college education. </w:t>
      </w:r>
      <w:proofErr w:type="spellStart"/>
      <w:r w:rsidRPr="0045132B">
        <w:rPr>
          <w:rFonts w:ascii="Times New Roman" w:hAnsi="Times New Roman" w:cs="Times New Roman"/>
          <w:sz w:val="26"/>
          <w:szCs w:val="26"/>
        </w:rPr>
        <w:t>Okoro</w:t>
      </w:r>
      <w:proofErr w:type="spellEnd"/>
      <w:r w:rsidRPr="0045132B">
        <w:rPr>
          <w:rFonts w:ascii="Times New Roman" w:hAnsi="Times New Roman" w:cs="Times New Roman"/>
          <w:sz w:val="26"/>
          <w:szCs w:val="26"/>
        </w:rPr>
        <w:t xml:space="preserve"> (2002) contended that technical colleges are responsible for the training and preparation of craftsmen for the industrial and technological development of the country.</w:t>
      </w:r>
      <w:r>
        <w:rPr>
          <w:rFonts w:ascii="Times New Roman" w:hAnsi="Times New Roman" w:cs="Times New Roman"/>
          <w:sz w:val="26"/>
          <w:szCs w:val="26"/>
        </w:rPr>
        <w:t xml:space="preserve"> </w:t>
      </w:r>
      <w:proofErr w:type="spellStart"/>
      <w:r w:rsidRPr="0045132B">
        <w:rPr>
          <w:rFonts w:ascii="Times New Roman" w:hAnsi="Times New Roman" w:cs="Times New Roman"/>
          <w:sz w:val="26"/>
          <w:szCs w:val="26"/>
        </w:rPr>
        <w:t>Aneale</w:t>
      </w:r>
      <w:proofErr w:type="spellEnd"/>
      <w:r w:rsidRPr="0045132B">
        <w:rPr>
          <w:rFonts w:ascii="Times New Roman" w:hAnsi="Times New Roman" w:cs="Times New Roman"/>
          <w:sz w:val="26"/>
          <w:szCs w:val="26"/>
        </w:rPr>
        <w:t xml:space="preserve"> (2005) in agreement with the objectives of technical colleges as contended by </w:t>
      </w:r>
      <w:proofErr w:type="spellStart"/>
      <w:r w:rsidRPr="0045132B">
        <w:rPr>
          <w:rFonts w:ascii="Times New Roman" w:hAnsi="Times New Roman" w:cs="Times New Roman"/>
          <w:sz w:val="26"/>
          <w:szCs w:val="26"/>
        </w:rPr>
        <w:t>Okoro</w:t>
      </w:r>
      <w:proofErr w:type="spellEnd"/>
      <w:r>
        <w:rPr>
          <w:rFonts w:ascii="Times New Roman" w:hAnsi="Times New Roman" w:cs="Times New Roman"/>
          <w:sz w:val="26"/>
          <w:szCs w:val="26"/>
        </w:rPr>
        <w:t xml:space="preserve"> </w:t>
      </w:r>
      <w:r w:rsidRPr="0045132B">
        <w:rPr>
          <w:rFonts w:ascii="Times New Roman" w:hAnsi="Times New Roman" w:cs="Times New Roman"/>
          <w:sz w:val="26"/>
          <w:szCs w:val="26"/>
        </w:rPr>
        <w:t>(2002) described</w:t>
      </w:r>
      <w:r>
        <w:rPr>
          <w:rFonts w:ascii="Times New Roman" w:hAnsi="Times New Roman" w:cs="Times New Roman"/>
          <w:sz w:val="26"/>
          <w:szCs w:val="26"/>
        </w:rPr>
        <w:t xml:space="preserve"> </w:t>
      </w:r>
      <w:r w:rsidRPr="0045132B">
        <w:rPr>
          <w:rFonts w:ascii="Times New Roman" w:hAnsi="Times New Roman" w:cs="Times New Roman"/>
          <w:sz w:val="26"/>
          <w:szCs w:val="26"/>
        </w:rPr>
        <w:t xml:space="preserve">technical colleges as institutions for full time and part time education, especially in science, technical subjects and trades connected with skills and machines. The integral scope of technical colleges is basically in the acquisition of skills in technology. The duration of training is three years, leading to the award of National Technical Certificate. Also available in some technical colleges are advance course leading to the award of Advanced National Technical Certificate (ANTC) or Advanced National Business Certificate (ANBC) in the various field of study (NBTE 2003).The requisite qualification for entry into technical college is a junior secondary school certificate (JSSC) or Vocational Trade Center Certificate (VTCC) in the relevant discipline. </w:t>
      </w:r>
    </w:p>
    <w:p w:rsidR="00F4171E" w:rsidRPr="00432FF8" w:rsidRDefault="00F4171E" w:rsidP="00F4171E">
      <w:pPr>
        <w:tabs>
          <w:tab w:val="left" w:pos="4494"/>
        </w:tabs>
        <w:autoSpaceDE w:val="0"/>
        <w:autoSpaceDN w:val="0"/>
        <w:adjustRightInd w:val="0"/>
        <w:spacing w:after="0" w:line="240" w:lineRule="auto"/>
        <w:ind w:firstLine="461"/>
        <w:jc w:val="both"/>
        <w:rPr>
          <w:rFonts w:ascii="Times New Roman" w:hAnsi="Times New Roman" w:cs="Times New Roman"/>
          <w:color w:val="000000"/>
          <w:sz w:val="24"/>
          <w:szCs w:val="24"/>
        </w:rPr>
      </w:pPr>
      <w:r w:rsidRPr="00432FF8">
        <w:rPr>
          <w:rFonts w:ascii="Times New Roman" w:hAnsi="Times New Roman" w:cs="Times New Roman"/>
          <w:color w:val="000000"/>
          <w:sz w:val="24"/>
          <w:szCs w:val="24"/>
        </w:rPr>
        <w:t xml:space="preserve">Sustainable development like every other concept is faced with various definitions, and by  so many authors ,but in a unilateral  way  </w:t>
      </w:r>
      <w:proofErr w:type="spellStart"/>
      <w:r w:rsidRPr="00432FF8">
        <w:rPr>
          <w:rFonts w:ascii="Times New Roman" w:hAnsi="Times New Roman" w:cs="Times New Roman"/>
          <w:color w:val="000000"/>
          <w:sz w:val="24"/>
          <w:szCs w:val="24"/>
        </w:rPr>
        <w:t>Kundan</w:t>
      </w:r>
      <w:proofErr w:type="spellEnd"/>
      <w:r w:rsidRPr="00432F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432FF8">
        <w:rPr>
          <w:rFonts w:ascii="Times New Roman" w:hAnsi="Times New Roman" w:cs="Times New Roman"/>
          <w:color w:val="000000"/>
          <w:sz w:val="24"/>
          <w:szCs w:val="24"/>
        </w:rPr>
        <w:t xml:space="preserve">as cited  in  </w:t>
      </w:r>
      <w:proofErr w:type="spellStart"/>
      <w:r w:rsidRPr="00432FF8">
        <w:rPr>
          <w:rFonts w:ascii="Times New Roman" w:hAnsi="Times New Roman" w:cs="Times New Roman"/>
          <w:color w:val="000000"/>
          <w:sz w:val="24"/>
          <w:szCs w:val="24"/>
        </w:rPr>
        <w:t>Ugoh</w:t>
      </w:r>
      <w:proofErr w:type="spellEnd"/>
      <w:r w:rsidRPr="00432FF8">
        <w:rPr>
          <w:rFonts w:ascii="Times New Roman" w:hAnsi="Times New Roman" w:cs="Times New Roman"/>
          <w:color w:val="000000"/>
          <w:sz w:val="24"/>
          <w:szCs w:val="24"/>
        </w:rPr>
        <w:t>, 2008</w:t>
      </w:r>
      <w:r>
        <w:rPr>
          <w:rFonts w:ascii="Times New Roman" w:hAnsi="Times New Roman" w:cs="Times New Roman"/>
          <w:color w:val="000000"/>
          <w:sz w:val="24"/>
          <w:szCs w:val="24"/>
        </w:rPr>
        <w:t>,)</w:t>
      </w:r>
      <w:r w:rsidRPr="00432FF8">
        <w:rPr>
          <w:rFonts w:ascii="Times New Roman" w:hAnsi="Times New Roman" w:cs="Times New Roman"/>
          <w:color w:val="000000"/>
          <w:sz w:val="24"/>
          <w:szCs w:val="24"/>
        </w:rPr>
        <w:t xml:space="preserve">  describes sustainable development as a construct, which envisages development as meeting the need of the present generation without compromising the needs of the future generation.  </w:t>
      </w:r>
      <w:proofErr w:type="spellStart"/>
      <w:r w:rsidRPr="00432FF8">
        <w:rPr>
          <w:rFonts w:ascii="Times New Roman" w:hAnsi="Times New Roman" w:cs="Times New Roman"/>
          <w:color w:val="000000"/>
          <w:sz w:val="24"/>
          <w:szCs w:val="24"/>
        </w:rPr>
        <w:t>Adebola</w:t>
      </w:r>
      <w:proofErr w:type="spellEnd"/>
      <w:r w:rsidRPr="00432FF8">
        <w:rPr>
          <w:rFonts w:ascii="Times New Roman" w:hAnsi="Times New Roman" w:cs="Times New Roman"/>
          <w:color w:val="000000"/>
          <w:sz w:val="24"/>
          <w:szCs w:val="24"/>
        </w:rPr>
        <w:t xml:space="preserve"> (2007</w:t>
      </w:r>
      <w:r>
        <w:rPr>
          <w:rFonts w:ascii="Times New Roman" w:hAnsi="Times New Roman" w:cs="Times New Roman"/>
          <w:color w:val="000000"/>
          <w:sz w:val="24"/>
          <w:szCs w:val="24"/>
        </w:rPr>
        <w:t xml:space="preserve">, </w:t>
      </w:r>
      <w:r w:rsidRPr="006048DC">
        <w:rPr>
          <w:rFonts w:ascii="Times New Roman" w:hAnsi="Times New Roman" w:cs="Times New Roman"/>
          <w:color w:val="000000"/>
          <w:sz w:val="24"/>
          <w:szCs w:val="24"/>
        </w:rPr>
        <w:t>P</w:t>
      </w:r>
      <w:r>
        <w:rPr>
          <w:rFonts w:ascii="Times New Roman" w:hAnsi="Times New Roman" w:cs="Times New Roman"/>
          <w:color w:val="000000"/>
          <w:sz w:val="24"/>
          <w:szCs w:val="24"/>
        </w:rPr>
        <w:t xml:space="preserve"> </w:t>
      </w:r>
      <w:r w:rsidRPr="006048DC">
        <w:rPr>
          <w:rFonts w:ascii="Times New Roman" w:hAnsi="Times New Roman" w:cs="Times New Roman"/>
        </w:rPr>
        <w:t>1</w:t>
      </w:r>
      <w:r>
        <w:rPr>
          <w:rFonts w:ascii="Times New Roman" w:hAnsi="Times New Roman" w:cs="Times New Roman"/>
        </w:rPr>
        <w:t>30</w:t>
      </w:r>
      <w:r w:rsidRPr="00432FF8">
        <w:rPr>
          <w:rFonts w:ascii="Times New Roman" w:hAnsi="Times New Roman" w:cs="Times New Roman"/>
          <w:color w:val="000000"/>
          <w:sz w:val="24"/>
          <w:szCs w:val="24"/>
        </w:rPr>
        <w:t xml:space="preserve">) defines sustainable development as a kind of development that can be initiated and managed properly in such a way as to give attention to continuity and preservation as people explore explicit available resources for the enlargement of their existence. While in more unilateral way </w:t>
      </w:r>
      <w:proofErr w:type="spellStart"/>
      <w:r w:rsidRPr="00432FF8">
        <w:rPr>
          <w:rFonts w:ascii="Times New Roman" w:hAnsi="Times New Roman" w:cs="Times New Roman"/>
          <w:color w:val="000000"/>
          <w:sz w:val="24"/>
          <w:szCs w:val="24"/>
        </w:rPr>
        <w:t>Okeke</w:t>
      </w:r>
      <w:proofErr w:type="spellEnd"/>
      <w:r w:rsidRPr="00432FF8">
        <w:rPr>
          <w:rFonts w:ascii="Times New Roman" w:hAnsi="Times New Roman" w:cs="Times New Roman"/>
          <w:color w:val="000000"/>
          <w:sz w:val="24"/>
          <w:szCs w:val="24"/>
        </w:rPr>
        <w:t xml:space="preserve"> as cited in </w:t>
      </w:r>
      <w:proofErr w:type="spellStart"/>
      <w:r w:rsidRPr="00432FF8">
        <w:rPr>
          <w:rFonts w:ascii="Times New Roman" w:hAnsi="Times New Roman" w:cs="Times New Roman"/>
          <w:color w:val="000000"/>
          <w:sz w:val="24"/>
          <w:szCs w:val="24"/>
        </w:rPr>
        <w:t>Osuafor</w:t>
      </w:r>
      <w:proofErr w:type="spellEnd"/>
      <w:r w:rsidRPr="00432FF8">
        <w:rPr>
          <w:rFonts w:ascii="Times New Roman" w:hAnsi="Times New Roman" w:cs="Times New Roman"/>
          <w:color w:val="000000"/>
          <w:sz w:val="24"/>
          <w:szCs w:val="24"/>
        </w:rPr>
        <w:t xml:space="preserve"> (2010) posited that for development to be sustained there must be human development. </w:t>
      </w:r>
      <w:proofErr w:type="spellStart"/>
      <w:r w:rsidRPr="00927097">
        <w:rPr>
          <w:rFonts w:ascii="Times New Roman" w:hAnsi="Times New Roman" w:cs="Times New Roman"/>
          <w:color w:val="000000"/>
          <w:sz w:val="24"/>
          <w:szCs w:val="24"/>
        </w:rPr>
        <w:t>Arogundade</w:t>
      </w:r>
      <w:proofErr w:type="spellEnd"/>
      <w:r w:rsidRPr="00927097">
        <w:rPr>
          <w:rFonts w:ascii="Times New Roman" w:hAnsi="Times New Roman" w:cs="Times New Roman"/>
          <w:color w:val="000000"/>
          <w:sz w:val="24"/>
          <w:szCs w:val="24"/>
        </w:rPr>
        <w:t xml:space="preserve"> (2011</w:t>
      </w:r>
      <w:r>
        <w:rPr>
          <w:rFonts w:ascii="Times New Roman" w:hAnsi="Times New Roman" w:cs="Times New Roman"/>
          <w:color w:val="000000"/>
          <w:sz w:val="24"/>
          <w:szCs w:val="24"/>
        </w:rPr>
        <w:t>,</w:t>
      </w:r>
      <w:r w:rsidRPr="00927097">
        <w:rPr>
          <w:rFonts w:ascii="Times New Roman" w:hAnsi="Times New Roman" w:cs="Times New Roman"/>
        </w:rPr>
        <w:t xml:space="preserve"> P.26</w:t>
      </w:r>
      <w:r w:rsidRPr="00927097">
        <w:rPr>
          <w:rFonts w:ascii="Times New Roman" w:hAnsi="Times New Roman" w:cs="Times New Roman"/>
          <w:color w:val="000000"/>
          <w:sz w:val="24"/>
          <w:szCs w:val="24"/>
        </w:rPr>
        <w:t>)</w:t>
      </w:r>
      <w:r w:rsidRPr="00432FF8">
        <w:rPr>
          <w:rFonts w:ascii="Times New Roman" w:hAnsi="Times New Roman" w:cs="Times New Roman"/>
          <w:color w:val="000000"/>
          <w:sz w:val="24"/>
          <w:szCs w:val="24"/>
        </w:rPr>
        <w:t xml:space="preserve"> point</w:t>
      </w:r>
      <w:r>
        <w:rPr>
          <w:rFonts w:ascii="Times New Roman" w:hAnsi="Times New Roman" w:cs="Times New Roman"/>
          <w:color w:val="000000"/>
          <w:sz w:val="24"/>
          <w:szCs w:val="24"/>
        </w:rPr>
        <w:t>s</w:t>
      </w:r>
      <w:r w:rsidRPr="00432FF8">
        <w:rPr>
          <w:rFonts w:ascii="Times New Roman" w:hAnsi="Times New Roman" w:cs="Times New Roman"/>
          <w:color w:val="000000"/>
          <w:sz w:val="24"/>
          <w:szCs w:val="24"/>
        </w:rPr>
        <w:t xml:space="preserve"> out the major essential tool for achieving sustainable development should include, </w:t>
      </w:r>
    </w:p>
    <w:p w:rsidR="00F4171E" w:rsidRPr="00432FF8" w:rsidRDefault="00F4171E" w:rsidP="00F4171E">
      <w:pPr>
        <w:pStyle w:val="ListParagraph"/>
        <w:numPr>
          <w:ilvl w:val="0"/>
          <w:numId w:val="1"/>
        </w:numPr>
        <w:tabs>
          <w:tab w:val="left" w:pos="4494"/>
        </w:tabs>
        <w:autoSpaceDE w:val="0"/>
        <w:autoSpaceDN w:val="0"/>
        <w:adjustRightInd w:val="0"/>
        <w:spacing w:after="141" w:line="240" w:lineRule="auto"/>
        <w:jc w:val="both"/>
        <w:rPr>
          <w:rFonts w:ascii="Times New Roman" w:hAnsi="Times New Roman" w:cs="Times New Roman"/>
          <w:color w:val="000000"/>
          <w:sz w:val="24"/>
          <w:szCs w:val="24"/>
        </w:rPr>
      </w:pPr>
      <w:r w:rsidRPr="00432FF8">
        <w:rPr>
          <w:rFonts w:ascii="Times New Roman" w:hAnsi="Times New Roman" w:cs="Times New Roman"/>
          <w:color w:val="000000"/>
          <w:sz w:val="24"/>
          <w:szCs w:val="24"/>
        </w:rPr>
        <w:t xml:space="preserve">Improving the quality of basic education </w:t>
      </w:r>
    </w:p>
    <w:p w:rsidR="00F4171E" w:rsidRPr="00432FF8" w:rsidRDefault="00F4171E" w:rsidP="00F4171E">
      <w:pPr>
        <w:pStyle w:val="ListParagraph"/>
        <w:numPr>
          <w:ilvl w:val="0"/>
          <w:numId w:val="1"/>
        </w:numPr>
        <w:tabs>
          <w:tab w:val="left" w:pos="4494"/>
        </w:tabs>
        <w:autoSpaceDE w:val="0"/>
        <w:autoSpaceDN w:val="0"/>
        <w:adjustRightInd w:val="0"/>
        <w:spacing w:after="141" w:line="240" w:lineRule="auto"/>
        <w:jc w:val="both"/>
        <w:rPr>
          <w:rFonts w:ascii="Times New Roman" w:hAnsi="Times New Roman" w:cs="Times New Roman"/>
          <w:color w:val="000000"/>
          <w:sz w:val="24"/>
          <w:szCs w:val="24"/>
        </w:rPr>
      </w:pPr>
      <w:r w:rsidRPr="00432FF8">
        <w:rPr>
          <w:rFonts w:ascii="Times New Roman" w:hAnsi="Times New Roman" w:cs="Times New Roman"/>
          <w:color w:val="000000"/>
          <w:sz w:val="24"/>
          <w:szCs w:val="24"/>
        </w:rPr>
        <w:t xml:space="preserve">Reorienting existing education </w:t>
      </w:r>
      <w:proofErr w:type="spellStart"/>
      <w:r w:rsidRPr="00432FF8">
        <w:rPr>
          <w:rFonts w:ascii="Times New Roman" w:hAnsi="Times New Roman" w:cs="Times New Roman"/>
          <w:color w:val="000000"/>
          <w:sz w:val="24"/>
          <w:szCs w:val="24"/>
        </w:rPr>
        <w:t>programme</w:t>
      </w:r>
      <w:proofErr w:type="spellEnd"/>
      <w:r w:rsidRPr="00432FF8">
        <w:rPr>
          <w:rFonts w:ascii="Times New Roman" w:hAnsi="Times New Roman" w:cs="Times New Roman"/>
          <w:color w:val="000000"/>
          <w:sz w:val="24"/>
          <w:szCs w:val="24"/>
        </w:rPr>
        <w:t xml:space="preserve"> to address sustainable development. </w:t>
      </w:r>
    </w:p>
    <w:p w:rsidR="00F4171E" w:rsidRPr="00432FF8" w:rsidRDefault="00F4171E" w:rsidP="00F4171E">
      <w:pPr>
        <w:pStyle w:val="ListParagraph"/>
        <w:numPr>
          <w:ilvl w:val="0"/>
          <w:numId w:val="1"/>
        </w:numPr>
        <w:tabs>
          <w:tab w:val="left" w:pos="4494"/>
        </w:tabs>
        <w:autoSpaceDE w:val="0"/>
        <w:autoSpaceDN w:val="0"/>
        <w:adjustRightInd w:val="0"/>
        <w:spacing w:after="141" w:line="240" w:lineRule="auto"/>
        <w:jc w:val="both"/>
        <w:rPr>
          <w:rFonts w:ascii="Times New Roman" w:hAnsi="Times New Roman" w:cs="Times New Roman"/>
          <w:color w:val="000000"/>
          <w:sz w:val="24"/>
          <w:szCs w:val="24"/>
        </w:rPr>
      </w:pPr>
      <w:r w:rsidRPr="00432FF8">
        <w:rPr>
          <w:rFonts w:ascii="Times New Roman" w:hAnsi="Times New Roman" w:cs="Times New Roman"/>
          <w:color w:val="000000"/>
          <w:sz w:val="24"/>
          <w:szCs w:val="24"/>
        </w:rPr>
        <w:t xml:space="preserve"> Developing public awareness and understanding, and </w:t>
      </w:r>
    </w:p>
    <w:p w:rsidR="00F4171E" w:rsidRPr="00432FF8" w:rsidRDefault="00F4171E" w:rsidP="00F4171E">
      <w:pPr>
        <w:pStyle w:val="ListParagraph"/>
        <w:numPr>
          <w:ilvl w:val="0"/>
          <w:numId w:val="1"/>
        </w:numPr>
        <w:tabs>
          <w:tab w:val="left" w:pos="4494"/>
        </w:tabs>
        <w:autoSpaceDE w:val="0"/>
        <w:autoSpaceDN w:val="0"/>
        <w:adjustRightInd w:val="0"/>
        <w:spacing w:after="0" w:line="240" w:lineRule="auto"/>
        <w:jc w:val="both"/>
        <w:rPr>
          <w:rFonts w:ascii="Times New Roman" w:hAnsi="Times New Roman" w:cs="Times New Roman"/>
          <w:sz w:val="24"/>
          <w:szCs w:val="24"/>
        </w:rPr>
      </w:pPr>
      <w:r w:rsidRPr="00432FF8">
        <w:rPr>
          <w:rFonts w:ascii="Times New Roman" w:hAnsi="Times New Roman" w:cs="Times New Roman"/>
          <w:color w:val="000000"/>
          <w:sz w:val="24"/>
          <w:szCs w:val="24"/>
        </w:rPr>
        <w:t>Providing training for all sectors of private and civil society</w:t>
      </w:r>
    </w:p>
    <w:p w:rsidR="00F4171E" w:rsidRDefault="00F4171E" w:rsidP="00F4171E">
      <w:pPr>
        <w:tabs>
          <w:tab w:val="left" w:pos="4494"/>
        </w:tabs>
        <w:spacing w:line="240" w:lineRule="auto"/>
        <w:ind w:firstLine="461"/>
        <w:jc w:val="both"/>
        <w:rPr>
          <w:rFonts w:ascii="Times New Roman" w:hAnsi="Times New Roman" w:cs="Times New Roman"/>
          <w:color w:val="010202"/>
          <w:sz w:val="24"/>
          <w:szCs w:val="24"/>
        </w:rPr>
      </w:pPr>
      <w:r w:rsidRPr="00432FF8">
        <w:rPr>
          <w:rFonts w:ascii="Times New Roman" w:hAnsi="Times New Roman" w:cs="Times New Roman"/>
          <w:sz w:val="24"/>
          <w:szCs w:val="24"/>
        </w:rPr>
        <w:t xml:space="preserve">In another view </w:t>
      </w:r>
      <w:r>
        <w:rPr>
          <w:rFonts w:ascii="Times New Roman" w:hAnsi="Times New Roman" w:cs="Times New Roman"/>
          <w:color w:val="000000"/>
          <w:sz w:val="24"/>
          <w:szCs w:val="24"/>
        </w:rPr>
        <w:t xml:space="preserve"> </w:t>
      </w:r>
      <w:r w:rsidRPr="00432FF8">
        <w:rPr>
          <w:rFonts w:ascii="Times New Roman" w:hAnsi="Times New Roman" w:cs="Times New Roman"/>
          <w:color w:val="000000"/>
          <w:sz w:val="24"/>
          <w:szCs w:val="24"/>
        </w:rPr>
        <w:t xml:space="preserve"> </w:t>
      </w:r>
      <w:proofErr w:type="spellStart"/>
      <w:r w:rsidRPr="00432FF8">
        <w:rPr>
          <w:rFonts w:ascii="Times New Roman" w:hAnsi="Times New Roman" w:cs="Times New Roman"/>
          <w:color w:val="000000"/>
          <w:sz w:val="24"/>
          <w:szCs w:val="24"/>
        </w:rPr>
        <w:t>Kundan</w:t>
      </w:r>
      <w:proofErr w:type="spellEnd"/>
      <w:r w:rsidRPr="00432FF8">
        <w:rPr>
          <w:rFonts w:ascii="Times New Roman" w:hAnsi="Times New Roman" w:cs="Times New Roman"/>
          <w:color w:val="000000"/>
          <w:sz w:val="24"/>
          <w:szCs w:val="24"/>
        </w:rPr>
        <w:t xml:space="preserve"> as cited in </w:t>
      </w:r>
      <w:proofErr w:type="spellStart"/>
      <w:r w:rsidRPr="00432FF8">
        <w:rPr>
          <w:rFonts w:ascii="Times New Roman" w:hAnsi="Times New Roman" w:cs="Times New Roman"/>
          <w:color w:val="000000"/>
          <w:sz w:val="24"/>
          <w:szCs w:val="24"/>
        </w:rPr>
        <w:t>Ugoh</w:t>
      </w:r>
      <w:proofErr w:type="spellEnd"/>
      <w:r w:rsidRPr="00432FF8">
        <w:rPr>
          <w:rFonts w:ascii="Times New Roman" w:hAnsi="Times New Roman" w:cs="Times New Roman"/>
          <w:color w:val="000000"/>
          <w:sz w:val="24"/>
          <w:szCs w:val="24"/>
        </w:rPr>
        <w:t>, 2008   argues that   sustainable development is only possible or assured when concrete steps are taken to make the youth acquire skills that will enable them to be self-reliant and therefore become the tools for achieving development and its sustainability.</w:t>
      </w:r>
      <w:r w:rsidRPr="00432FF8">
        <w:rPr>
          <w:rFonts w:ascii="Times New Roman" w:hAnsi="Times New Roman" w:cs="Times New Roman"/>
          <w:b/>
          <w:sz w:val="24"/>
          <w:szCs w:val="24"/>
        </w:rPr>
        <w:t xml:space="preserve"> </w:t>
      </w:r>
      <w:r w:rsidRPr="00432FF8">
        <w:rPr>
          <w:rFonts w:ascii="Times New Roman" w:hAnsi="Times New Roman" w:cs="Times New Roman"/>
          <w:sz w:val="24"/>
          <w:szCs w:val="24"/>
        </w:rPr>
        <w:t>Furthermore, it is observed that a country cannot develop technologically, industrially and economically without technical</w:t>
      </w:r>
      <w:r>
        <w:rPr>
          <w:rFonts w:ascii="Times New Roman" w:hAnsi="Times New Roman" w:cs="Times New Roman"/>
          <w:sz w:val="24"/>
          <w:szCs w:val="24"/>
        </w:rPr>
        <w:t>,</w:t>
      </w:r>
      <w:r w:rsidRPr="00432FF8">
        <w:rPr>
          <w:rFonts w:ascii="Times New Roman" w:hAnsi="Times New Roman" w:cs="Times New Roman"/>
          <w:sz w:val="24"/>
          <w:szCs w:val="24"/>
        </w:rPr>
        <w:t xml:space="preserve"> vocational education and training which must be provided with adequate facilities, equipment and resources (</w:t>
      </w:r>
      <w:proofErr w:type="spellStart"/>
      <w:r w:rsidRPr="00432FF8">
        <w:rPr>
          <w:rFonts w:ascii="Times New Roman" w:hAnsi="Times New Roman" w:cs="Times New Roman"/>
          <w:sz w:val="24"/>
          <w:szCs w:val="24"/>
        </w:rPr>
        <w:t>Nwokolo</w:t>
      </w:r>
      <w:proofErr w:type="spellEnd"/>
      <w:r w:rsidRPr="00432FF8">
        <w:rPr>
          <w:rFonts w:ascii="Times New Roman" w:hAnsi="Times New Roman" w:cs="Times New Roman"/>
          <w:sz w:val="24"/>
          <w:szCs w:val="24"/>
        </w:rPr>
        <w:t xml:space="preserve">, </w:t>
      </w:r>
      <w:r w:rsidRPr="00A41D36">
        <w:rPr>
          <w:rFonts w:ascii="Times New Roman" w:hAnsi="Times New Roman" w:cs="Times New Roman"/>
          <w:sz w:val="24"/>
          <w:szCs w:val="24"/>
        </w:rPr>
        <w:t>2011</w:t>
      </w:r>
      <w:r>
        <w:rPr>
          <w:rFonts w:ascii="Times New Roman" w:hAnsi="Times New Roman" w:cs="Times New Roman"/>
          <w:sz w:val="24"/>
          <w:szCs w:val="24"/>
        </w:rPr>
        <w:t>,</w:t>
      </w:r>
      <w:r w:rsidRPr="00A41D36">
        <w:rPr>
          <w:rFonts w:ascii="Times New Roman" w:hAnsi="Times New Roman" w:cs="Times New Roman"/>
          <w:sz w:val="24"/>
          <w:szCs w:val="24"/>
        </w:rPr>
        <w:t xml:space="preserve"> P</w:t>
      </w:r>
      <w:r>
        <w:rPr>
          <w:rFonts w:ascii="Times New Roman" w:hAnsi="Times New Roman" w:cs="Times New Roman"/>
          <w:sz w:val="24"/>
          <w:szCs w:val="24"/>
        </w:rPr>
        <w:t>.</w:t>
      </w:r>
      <w:r w:rsidRPr="00A41D36">
        <w:rPr>
          <w:rFonts w:ascii="Times New Roman" w:hAnsi="Times New Roman" w:cs="Times New Roman"/>
          <w:sz w:val="24"/>
          <w:szCs w:val="24"/>
        </w:rPr>
        <w:t xml:space="preserve"> </w:t>
      </w:r>
      <w:r w:rsidRPr="00A41D36">
        <w:rPr>
          <w:rFonts w:ascii="Times New Roman" w:hAnsi="Times New Roman" w:cs="Times New Roman"/>
          <w:color w:val="000000"/>
        </w:rPr>
        <w:t>65</w:t>
      </w:r>
      <w:r w:rsidRPr="00A41D36">
        <w:rPr>
          <w:rFonts w:ascii="Times New Roman" w:hAnsi="Times New Roman" w:cs="Times New Roman"/>
          <w:sz w:val="24"/>
          <w:szCs w:val="24"/>
        </w:rPr>
        <w:t>).</w:t>
      </w:r>
      <w:r w:rsidRPr="00432FF8">
        <w:rPr>
          <w:rFonts w:ascii="Times New Roman" w:hAnsi="Times New Roman" w:cs="Times New Roman"/>
          <w:color w:val="010202"/>
          <w:sz w:val="24"/>
          <w:szCs w:val="24"/>
        </w:rPr>
        <w:t xml:space="preserve"> </w:t>
      </w:r>
    </w:p>
    <w:p w:rsidR="00F4171E" w:rsidRPr="001A101F" w:rsidRDefault="00F4171E" w:rsidP="00F4171E">
      <w:pPr>
        <w:tabs>
          <w:tab w:val="left" w:pos="4494"/>
        </w:tabs>
        <w:autoSpaceDE w:val="0"/>
        <w:autoSpaceDN w:val="0"/>
        <w:adjustRightInd w:val="0"/>
        <w:spacing w:after="0" w:line="240" w:lineRule="auto"/>
        <w:ind w:firstLine="461"/>
        <w:jc w:val="both"/>
        <w:rPr>
          <w:rFonts w:ascii="Times New Roman" w:eastAsia="Times New Roman" w:hAnsi="Times New Roman" w:cs="Times New Roman"/>
          <w:sz w:val="24"/>
          <w:szCs w:val="24"/>
        </w:rPr>
      </w:pPr>
      <w:r w:rsidRPr="00CB4E47">
        <w:rPr>
          <w:rFonts w:ascii="Times New Roman" w:hAnsi="Times New Roman" w:cs="Times New Roman"/>
          <w:color w:val="000000" w:themeColor="text1"/>
          <w:sz w:val="26"/>
          <w:szCs w:val="26"/>
        </w:rPr>
        <w:t>Plumbing and Pipe Fittings</w:t>
      </w:r>
      <w:r w:rsidRPr="00432FF8">
        <w:rPr>
          <w:rFonts w:ascii="Times New Roman" w:hAnsi="Times New Roman" w:cs="Times New Roman"/>
          <w:color w:val="010202"/>
          <w:sz w:val="24"/>
          <w:szCs w:val="24"/>
        </w:rPr>
        <w:t xml:space="preserve"> graduates need</w:t>
      </w:r>
      <w:r>
        <w:rPr>
          <w:rFonts w:ascii="Times New Roman" w:hAnsi="Times New Roman" w:cs="Times New Roman"/>
          <w:color w:val="010202"/>
          <w:sz w:val="24"/>
          <w:szCs w:val="24"/>
        </w:rPr>
        <w:t xml:space="preserve"> to improve and </w:t>
      </w:r>
      <w:r w:rsidRPr="00432FF8">
        <w:rPr>
          <w:rFonts w:ascii="Times New Roman" w:hAnsi="Times New Roman" w:cs="Times New Roman"/>
          <w:color w:val="010202"/>
          <w:sz w:val="24"/>
          <w:szCs w:val="24"/>
        </w:rPr>
        <w:t>upgrad</w:t>
      </w:r>
      <w:r>
        <w:rPr>
          <w:rFonts w:ascii="Times New Roman" w:hAnsi="Times New Roman" w:cs="Times New Roman"/>
          <w:color w:val="010202"/>
          <w:sz w:val="24"/>
          <w:szCs w:val="24"/>
        </w:rPr>
        <w:t xml:space="preserve">e their skills </w:t>
      </w:r>
      <w:r w:rsidRPr="00432FF8">
        <w:rPr>
          <w:rFonts w:ascii="Times New Roman" w:hAnsi="Times New Roman" w:cs="Times New Roman"/>
          <w:color w:val="010202"/>
          <w:sz w:val="24"/>
          <w:szCs w:val="24"/>
        </w:rPr>
        <w:t xml:space="preserve">as to be more successful in the </w:t>
      </w:r>
      <w:proofErr w:type="spellStart"/>
      <w:r w:rsidRPr="00432FF8">
        <w:rPr>
          <w:rFonts w:ascii="Times New Roman" w:hAnsi="Times New Roman" w:cs="Times New Roman"/>
          <w:color w:val="010202"/>
          <w:sz w:val="24"/>
          <w:szCs w:val="24"/>
        </w:rPr>
        <w:t>labour</w:t>
      </w:r>
      <w:proofErr w:type="spellEnd"/>
      <w:r w:rsidRPr="00432FF8">
        <w:rPr>
          <w:rFonts w:ascii="Times New Roman" w:hAnsi="Times New Roman" w:cs="Times New Roman"/>
          <w:color w:val="010202"/>
          <w:sz w:val="24"/>
          <w:szCs w:val="24"/>
        </w:rPr>
        <w:t xml:space="preserve"> markets,</w:t>
      </w:r>
      <w:r>
        <w:rPr>
          <w:rFonts w:ascii="Times New Roman" w:hAnsi="Times New Roman" w:cs="Times New Roman"/>
          <w:color w:val="010202"/>
          <w:sz w:val="24"/>
          <w:szCs w:val="24"/>
        </w:rPr>
        <w:t xml:space="preserve"> with the standard skills.</w:t>
      </w:r>
      <w:r w:rsidRPr="0063223F">
        <w:rPr>
          <w:rFonts w:ascii="Times New Roman" w:hAnsi="Times New Roman" w:cs="Times New Roman"/>
          <w:color w:val="010202"/>
          <w:sz w:val="24"/>
          <w:szCs w:val="24"/>
        </w:rPr>
        <w:t xml:space="preserve"> </w:t>
      </w:r>
      <w:r w:rsidRPr="00432FF8">
        <w:rPr>
          <w:rFonts w:ascii="Times New Roman" w:hAnsi="Times New Roman" w:cs="Times New Roman"/>
          <w:color w:val="010202"/>
          <w:sz w:val="24"/>
          <w:szCs w:val="24"/>
        </w:rPr>
        <w:t>At the beginning of TVET implementation</w:t>
      </w:r>
      <w:r>
        <w:rPr>
          <w:rFonts w:ascii="Times New Roman" w:hAnsi="Times New Roman" w:cs="Times New Roman"/>
          <w:color w:val="010202"/>
          <w:sz w:val="24"/>
          <w:szCs w:val="24"/>
        </w:rPr>
        <w:t>,</w:t>
      </w:r>
      <w:r w:rsidRPr="00432FF8">
        <w:rPr>
          <w:rFonts w:ascii="Times New Roman" w:hAnsi="Times New Roman" w:cs="Times New Roman"/>
          <w:color w:val="010202"/>
          <w:sz w:val="24"/>
          <w:szCs w:val="24"/>
        </w:rPr>
        <w:t xml:space="preserve"> attention is focused on the formation of skilled workers in technical fields that focus on the skills of the hands (hands-on skills).The passage of time and technological developments</w:t>
      </w:r>
      <w:r>
        <w:rPr>
          <w:rFonts w:ascii="Times New Roman" w:hAnsi="Times New Roman" w:cs="Times New Roman"/>
          <w:color w:val="010202"/>
          <w:sz w:val="24"/>
          <w:szCs w:val="24"/>
        </w:rPr>
        <w:t xml:space="preserve"> however</w:t>
      </w:r>
      <w:r w:rsidRPr="00432FF8">
        <w:rPr>
          <w:rFonts w:ascii="Times New Roman" w:hAnsi="Times New Roman" w:cs="Times New Roman"/>
          <w:color w:val="010202"/>
          <w:sz w:val="24"/>
          <w:szCs w:val="24"/>
        </w:rPr>
        <w:t xml:space="preserve"> demand changes.</w:t>
      </w:r>
      <w:r w:rsidRPr="001A101F">
        <w:rPr>
          <w:rFonts w:ascii="Times New Roman" w:hAnsi="Times New Roman" w:cs="Times New Roman"/>
          <w:color w:val="010202"/>
          <w:sz w:val="24"/>
          <w:szCs w:val="24"/>
        </w:rPr>
        <w:t xml:space="preserve"> </w:t>
      </w:r>
      <w:r w:rsidRPr="00432FF8">
        <w:rPr>
          <w:rFonts w:ascii="Times New Roman" w:hAnsi="Times New Roman" w:cs="Times New Roman"/>
          <w:color w:val="010202"/>
          <w:sz w:val="24"/>
          <w:szCs w:val="24"/>
        </w:rPr>
        <w:t>Change needs to be done</w:t>
      </w:r>
      <w:r w:rsidRPr="00432FF8">
        <w:rPr>
          <w:rFonts w:ascii="Times New Roman" w:hAnsi="Times New Roman" w:cs="Times New Roman"/>
          <w:sz w:val="24"/>
          <w:szCs w:val="24"/>
        </w:rPr>
        <w:t xml:space="preserve"> </w:t>
      </w:r>
      <w:r w:rsidRPr="00432FF8">
        <w:rPr>
          <w:rFonts w:ascii="Times New Roman" w:hAnsi="Times New Roman" w:cs="Times New Roman"/>
          <w:color w:val="010202"/>
          <w:sz w:val="24"/>
          <w:szCs w:val="24"/>
        </w:rPr>
        <w:t>in TVET to form a generation that has a variety of skills, not only in technical skills and</w:t>
      </w:r>
      <w:r w:rsidRPr="00432FF8">
        <w:rPr>
          <w:rFonts w:ascii="Times New Roman" w:hAnsi="Times New Roman" w:cs="Times New Roman"/>
          <w:sz w:val="24"/>
          <w:szCs w:val="24"/>
        </w:rPr>
        <w:t xml:space="preserve"> </w:t>
      </w:r>
      <w:r w:rsidRPr="00432FF8">
        <w:rPr>
          <w:rFonts w:ascii="Times New Roman" w:hAnsi="Times New Roman" w:cs="Times New Roman"/>
          <w:color w:val="010202"/>
          <w:sz w:val="24"/>
          <w:szCs w:val="24"/>
        </w:rPr>
        <w:t xml:space="preserve">knowledge, but in producing future leaders of integrity. </w:t>
      </w:r>
      <w:r w:rsidRPr="00432FF8">
        <w:rPr>
          <w:rFonts w:ascii="Times New Roman" w:hAnsi="Times New Roman" w:cs="Times New Roman"/>
          <w:sz w:val="24"/>
          <w:szCs w:val="24"/>
        </w:rPr>
        <w:t xml:space="preserve">For Nigeria to achieve a great and dynamic economy, it has to recognize, among other things entrepreneurial skills </w:t>
      </w:r>
      <w:r>
        <w:rPr>
          <w:rFonts w:ascii="Times New Roman" w:hAnsi="Times New Roman" w:cs="Times New Roman"/>
          <w:sz w:val="24"/>
          <w:szCs w:val="24"/>
        </w:rPr>
        <w:t xml:space="preserve">development, and the place of TVET </w:t>
      </w:r>
      <w:r w:rsidRPr="00432FF8">
        <w:rPr>
          <w:rFonts w:ascii="Times New Roman" w:hAnsi="Times New Roman" w:cs="Times New Roman"/>
          <w:sz w:val="24"/>
          <w:szCs w:val="24"/>
        </w:rPr>
        <w:t>as a veritable tool in achieving self-reliant economy.</w:t>
      </w:r>
      <w:r w:rsidRPr="001A101F">
        <w:rPr>
          <w:rFonts w:ascii="Times New Roman" w:hAnsi="Times New Roman" w:cs="Times New Roman"/>
          <w:bCs/>
          <w:sz w:val="24"/>
          <w:szCs w:val="24"/>
        </w:rPr>
        <w:t xml:space="preserve"> </w:t>
      </w:r>
      <w:r w:rsidRPr="007415EE">
        <w:rPr>
          <w:rFonts w:ascii="Times New Roman" w:hAnsi="Times New Roman" w:cs="Times New Roman"/>
          <w:bCs/>
          <w:sz w:val="24"/>
          <w:szCs w:val="24"/>
        </w:rPr>
        <w:t xml:space="preserve">According to Federal </w:t>
      </w:r>
      <w:r w:rsidRPr="007415EE">
        <w:rPr>
          <w:rFonts w:ascii="Times New Roman" w:hAnsi="Times New Roman" w:cs="Times New Roman"/>
          <w:sz w:val="24"/>
          <w:szCs w:val="24"/>
        </w:rPr>
        <w:t>Ministry of Budget and National Planning (</w:t>
      </w:r>
      <w:r w:rsidRPr="007415EE">
        <w:rPr>
          <w:rFonts w:ascii="Times New Roman" w:hAnsi="Times New Roman" w:cs="Times New Roman"/>
          <w:bCs/>
          <w:sz w:val="24"/>
          <w:szCs w:val="24"/>
        </w:rPr>
        <w:t>2017,p.5</w:t>
      </w:r>
      <w:r w:rsidRPr="007415EE">
        <w:rPr>
          <w:rFonts w:ascii="Times New Roman" w:hAnsi="Times New Roman" w:cs="Times New Roman"/>
          <w:sz w:val="24"/>
          <w:szCs w:val="24"/>
        </w:rPr>
        <w:t xml:space="preserve">) Nigeria’s economic downturn has prompted a response by the Federal </w:t>
      </w:r>
      <w:r w:rsidRPr="007415EE">
        <w:rPr>
          <w:rFonts w:ascii="Times New Roman" w:hAnsi="Times New Roman" w:cs="Times New Roman"/>
          <w:sz w:val="24"/>
          <w:szCs w:val="24"/>
        </w:rPr>
        <w:lastRenderedPageBreak/>
        <w:t xml:space="preserve">Government in form of a National Development Plan which covers a four year period from 2017 to 2020. The Economic Recovery and Growth Plan are aimed at strengthening economic diversification by focusing on three broad objectives: Restoring sustainable growth, building a globally competitive economy, and investing in human capital development.  </w:t>
      </w:r>
      <w:r w:rsidRPr="007415EE">
        <w:rPr>
          <w:rFonts w:ascii="Times New Roman" w:eastAsia="Times New Roman" w:hAnsi="Times New Roman" w:cs="Times New Roman"/>
          <w:sz w:val="24"/>
          <w:szCs w:val="24"/>
        </w:rPr>
        <w:t>Economic recovery efforts are a critical step to reduce vulnerability and build resilience and thereby ‘</w:t>
      </w:r>
      <w:r w:rsidRPr="007415EE">
        <w:rPr>
          <w:rFonts w:ascii="Times New Roman" w:eastAsia="Times New Roman" w:hAnsi="Times New Roman" w:cs="Times New Roman"/>
          <w:iCs/>
          <w:sz w:val="24"/>
          <w:szCs w:val="24"/>
        </w:rPr>
        <w:t>helping countries achieve the simultaneous eradication of poverty and significant reduction of inequalities and exclusion earlier on during and after a disaster or conflict’</w:t>
      </w:r>
      <w:r w:rsidRPr="001A101F">
        <w:rPr>
          <w:rFonts w:ascii="Times New Roman" w:hAnsi="Times New Roman" w:cs="Times New Roman"/>
          <w:bCs/>
          <w:color w:val="000000" w:themeColor="text1"/>
          <w:sz w:val="24"/>
          <w:szCs w:val="24"/>
        </w:rPr>
        <w:t xml:space="preserve"> </w:t>
      </w:r>
      <w:r w:rsidRPr="007415EE">
        <w:rPr>
          <w:rFonts w:ascii="Times New Roman" w:hAnsi="Times New Roman" w:cs="Times New Roman"/>
          <w:bCs/>
          <w:color w:val="000000" w:themeColor="text1"/>
          <w:sz w:val="24"/>
          <w:szCs w:val="24"/>
        </w:rPr>
        <w:t>An</w:t>
      </w:r>
      <w:r w:rsidRPr="007415EE">
        <w:rPr>
          <w:rFonts w:ascii="Times New Roman" w:eastAsia="Times New Roman" w:hAnsi="Times New Roman" w:cs="Times New Roman"/>
          <w:color w:val="000000" w:themeColor="text1"/>
          <w:sz w:val="24"/>
          <w:szCs w:val="24"/>
        </w:rPr>
        <w:t xml:space="preserve"> </w:t>
      </w:r>
      <w:r w:rsidRPr="007415EE">
        <w:rPr>
          <w:rFonts w:ascii="Times New Roman" w:eastAsia="Times New Roman" w:hAnsi="Times New Roman" w:cs="Times New Roman"/>
          <w:bCs/>
          <w:color w:val="000000" w:themeColor="text1"/>
          <w:sz w:val="24"/>
          <w:szCs w:val="24"/>
        </w:rPr>
        <w:t>economic recovery</w:t>
      </w:r>
      <w:r w:rsidRPr="007415EE">
        <w:rPr>
          <w:rFonts w:ascii="Times New Roman" w:eastAsia="Times New Roman" w:hAnsi="Times New Roman" w:cs="Times New Roman"/>
          <w:color w:val="000000" w:themeColor="text1"/>
          <w:sz w:val="24"/>
          <w:szCs w:val="24"/>
        </w:rPr>
        <w:t xml:space="preserve"> is the phase of the </w:t>
      </w:r>
      <w:hyperlink r:id="rId6" w:tooltip="Business cycle" w:history="1">
        <w:r w:rsidRPr="007415EE">
          <w:rPr>
            <w:rFonts w:ascii="Times New Roman" w:eastAsia="Times New Roman" w:hAnsi="Times New Roman" w:cs="Times New Roman"/>
            <w:color w:val="000000" w:themeColor="text1"/>
            <w:sz w:val="24"/>
            <w:szCs w:val="24"/>
          </w:rPr>
          <w:t>business cycle</w:t>
        </w:r>
      </w:hyperlink>
      <w:r w:rsidRPr="007415EE">
        <w:rPr>
          <w:rFonts w:ascii="Times New Roman" w:eastAsia="Times New Roman" w:hAnsi="Times New Roman" w:cs="Times New Roman"/>
          <w:color w:val="000000" w:themeColor="text1"/>
          <w:sz w:val="24"/>
          <w:szCs w:val="24"/>
        </w:rPr>
        <w:t xml:space="preserve"> following a </w:t>
      </w:r>
      <w:hyperlink r:id="rId7" w:tooltip="Recession" w:history="1">
        <w:r w:rsidRPr="007415EE">
          <w:rPr>
            <w:rFonts w:ascii="Times New Roman" w:eastAsia="Times New Roman" w:hAnsi="Times New Roman" w:cs="Times New Roman"/>
            <w:color w:val="000000" w:themeColor="text1"/>
            <w:sz w:val="24"/>
            <w:szCs w:val="24"/>
          </w:rPr>
          <w:t>recession</w:t>
        </w:r>
      </w:hyperlink>
      <w:r w:rsidRPr="007415EE">
        <w:rPr>
          <w:rFonts w:ascii="Times New Roman" w:eastAsia="Times New Roman" w:hAnsi="Times New Roman" w:cs="Times New Roman"/>
          <w:color w:val="000000" w:themeColor="text1"/>
          <w:sz w:val="24"/>
          <w:szCs w:val="24"/>
        </w:rPr>
        <w:t>, during which an economy regains and exceeds peak employment and output levels achieved prior to downturn. A recovery period is typically characterized by abnormally high levels of growth in real gross domestic product, employment, corporate profits, and other indicators.</w:t>
      </w:r>
      <w:r w:rsidRPr="007415EE">
        <w:rPr>
          <w:rFonts w:ascii="Times New Roman" w:eastAsia="Times New Roman" w:hAnsi="Times New Roman" w:cs="Times New Roman"/>
          <w:i/>
          <w:iCs/>
          <w:sz w:val="24"/>
          <w:szCs w:val="24"/>
        </w:rPr>
        <w:t xml:space="preserve"> </w:t>
      </w:r>
      <w:r w:rsidRPr="007415EE">
        <w:rPr>
          <w:rFonts w:ascii="Times New Roman" w:eastAsia="Times New Roman" w:hAnsi="Times New Roman" w:cs="Times New Roman"/>
          <w:iCs/>
          <w:sz w:val="24"/>
          <w:szCs w:val="24"/>
        </w:rPr>
        <w:t>Wikipedia 2016</w:t>
      </w:r>
      <w:r w:rsidRPr="007415EE">
        <w:rPr>
          <w:rFonts w:ascii="Times New Roman" w:eastAsia="Times New Roman" w:hAnsi="Times New Roman" w:cs="Times New Roman"/>
          <w:sz w:val="24"/>
          <w:szCs w:val="24"/>
        </w:rPr>
        <w:t xml:space="preserve"> described it as a turning point from contraction to expansion. This often results in increase in consumer confidence</w:t>
      </w:r>
    </w:p>
    <w:p w:rsidR="00F4171E" w:rsidRDefault="00F4171E" w:rsidP="00F4171E">
      <w:pPr>
        <w:tabs>
          <w:tab w:val="left" w:pos="4494"/>
        </w:tabs>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Statement of the </w:t>
      </w:r>
      <w:r w:rsidRPr="007415EE">
        <w:rPr>
          <w:rFonts w:ascii="Times New Roman" w:hAnsi="Times New Roman" w:cs="Times New Roman"/>
          <w:b/>
          <w:bCs/>
          <w:color w:val="000000"/>
          <w:sz w:val="24"/>
          <w:szCs w:val="24"/>
        </w:rPr>
        <w:t xml:space="preserve">Problem </w:t>
      </w:r>
    </w:p>
    <w:p w:rsidR="00F4171E" w:rsidRDefault="00F4171E" w:rsidP="00F4171E">
      <w:pPr>
        <w:tabs>
          <w:tab w:val="left" w:pos="4494"/>
        </w:tabs>
        <w:autoSpaceDE w:val="0"/>
        <w:autoSpaceDN w:val="0"/>
        <w:adjustRightInd w:val="0"/>
        <w:spacing w:after="0" w:line="240" w:lineRule="auto"/>
        <w:jc w:val="both"/>
        <w:rPr>
          <w:rFonts w:ascii="Times New Roman" w:hAnsi="Times New Roman" w:cs="Times New Roman"/>
          <w:sz w:val="26"/>
          <w:szCs w:val="26"/>
        </w:rPr>
      </w:pPr>
    </w:p>
    <w:p w:rsidR="00F4171E" w:rsidRPr="008C6D2D" w:rsidRDefault="00F4171E" w:rsidP="00F4171E">
      <w:pPr>
        <w:tabs>
          <w:tab w:val="left" w:pos="4494"/>
        </w:tabs>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8C6D2D">
        <w:rPr>
          <w:rFonts w:ascii="Times New Roman" w:hAnsi="Times New Roman" w:cs="Times New Roman"/>
          <w:color w:val="000000" w:themeColor="text1"/>
          <w:sz w:val="26"/>
          <w:szCs w:val="26"/>
        </w:rPr>
        <w:t xml:space="preserve">plumbing and pipe fittings graduates from technical college are expected to upon completion of the </w:t>
      </w:r>
      <w:proofErr w:type="spellStart"/>
      <w:r w:rsidRPr="008C6D2D">
        <w:rPr>
          <w:rFonts w:ascii="Times New Roman" w:hAnsi="Times New Roman" w:cs="Times New Roman"/>
          <w:color w:val="000000" w:themeColor="text1"/>
          <w:sz w:val="26"/>
          <w:szCs w:val="26"/>
        </w:rPr>
        <w:t>modulised</w:t>
      </w:r>
      <w:proofErr w:type="spellEnd"/>
      <w:r w:rsidRPr="008C6D2D">
        <w:rPr>
          <w:rFonts w:ascii="Times New Roman" w:hAnsi="Times New Roman" w:cs="Times New Roman"/>
          <w:color w:val="000000" w:themeColor="text1"/>
          <w:sz w:val="26"/>
          <w:szCs w:val="26"/>
        </w:rPr>
        <w:t xml:space="preserve"> curriculum, must have acquired practical skills to enable them secure paid employment or become entrepreneurs by setting up their own shops where they can employ others and embark on plumbing and pipe fittings construction and maintenance, but the situation seems not to be attainable. </w:t>
      </w:r>
    </w:p>
    <w:p w:rsidR="00F4171E" w:rsidRDefault="00F4171E" w:rsidP="00F4171E">
      <w:pPr>
        <w:tabs>
          <w:tab w:val="left" w:pos="4494"/>
        </w:tabs>
        <w:autoSpaceDE w:val="0"/>
        <w:autoSpaceDN w:val="0"/>
        <w:adjustRightInd w:val="0"/>
        <w:spacing w:after="0" w:line="240" w:lineRule="auto"/>
        <w:jc w:val="both"/>
        <w:rPr>
          <w:rFonts w:ascii="Times New Roman" w:hAnsi="Times New Roman" w:cs="Times New Roman"/>
          <w:sz w:val="26"/>
          <w:szCs w:val="26"/>
        </w:rPr>
      </w:pPr>
      <w:r w:rsidRPr="008C6D2D">
        <w:rPr>
          <w:rFonts w:ascii="Times New Roman" w:hAnsi="Times New Roman" w:cs="Times New Roman"/>
          <w:color w:val="000000" w:themeColor="text1"/>
          <w:sz w:val="26"/>
          <w:szCs w:val="26"/>
        </w:rPr>
        <w:t xml:space="preserve">this has become a problem  and  graduate of technical colleges’ inability to secure paid employment or set their own business venture in plumbing and pipe fittings is     attributed inadequate </w:t>
      </w:r>
      <w:r w:rsidRPr="008C6D2D">
        <w:rPr>
          <w:rFonts w:ascii="Times New Roman" w:hAnsi="Times New Roman" w:cs="Times New Roman"/>
          <w:bCs/>
          <w:sz w:val="26"/>
          <w:szCs w:val="26"/>
        </w:rPr>
        <w:t xml:space="preserve"> skills acquisition, </w:t>
      </w:r>
      <w:r w:rsidRPr="008C6D2D">
        <w:rPr>
          <w:rFonts w:ascii="Times New Roman" w:hAnsi="Times New Roman" w:cs="Times New Roman"/>
          <w:color w:val="000000" w:themeColor="text1"/>
          <w:sz w:val="26"/>
          <w:szCs w:val="26"/>
        </w:rPr>
        <w:t>caliber of teachers teaching the course in technical college,</w:t>
      </w:r>
      <w:r w:rsidRPr="008C6D2D">
        <w:rPr>
          <w:rFonts w:ascii="Times New Roman" w:hAnsi="Times New Roman" w:cs="Times New Roman"/>
          <w:sz w:val="26"/>
          <w:szCs w:val="26"/>
        </w:rPr>
        <w:t xml:space="preserve"> step involved  in carrying out practical work, quality of the teachers and instructors handling the subject at NTC level.</w:t>
      </w:r>
      <w:r w:rsidRPr="008C6D2D">
        <w:rPr>
          <w:rFonts w:ascii="Times New Roman" w:hAnsi="Times New Roman" w:cs="Times New Roman"/>
          <w:color w:val="000000" w:themeColor="text1"/>
          <w:sz w:val="26"/>
          <w:szCs w:val="26"/>
        </w:rPr>
        <w:t xml:space="preserve"> Therefore the study is set out to</w:t>
      </w:r>
      <w:r>
        <w:rPr>
          <w:rFonts w:ascii="Times New Roman" w:hAnsi="Times New Roman" w:cs="Times New Roman"/>
          <w:color w:val="000000" w:themeColor="text1"/>
          <w:sz w:val="26"/>
          <w:szCs w:val="26"/>
        </w:rPr>
        <w:t xml:space="preserve"> find the methods of </w:t>
      </w:r>
      <w:r w:rsidRPr="008C6D2D">
        <w:rPr>
          <w:rFonts w:ascii="Times New Roman" w:hAnsi="Times New Roman" w:cs="Times New Roman"/>
          <w:bCs/>
          <w:sz w:val="26"/>
          <w:szCs w:val="26"/>
        </w:rPr>
        <w:t>improving skills acquisition</w:t>
      </w:r>
      <w:r w:rsidRPr="008C6D2D">
        <w:rPr>
          <w:rFonts w:ascii="Times New Roman" w:hAnsi="Times New Roman" w:cs="Times New Roman"/>
          <w:sz w:val="26"/>
          <w:szCs w:val="26"/>
        </w:rPr>
        <w:t xml:space="preserve"> in plumbing and pipe fittings works   in Technical Colleges in North Central States   for   sustainable economy recovery in Nigeria</w:t>
      </w:r>
    </w:p>
    <w:p w:rsidR="00F4171E" w:rsidRDefault="00F4171E" w:rsidP="00F4171E">
      <w:pPr>
        <w:tabs>
          <w:tab w:val="left" w:pos="4494"/>
        </w:tabs>
        <w:autoSpaceDE w:val="0"/>
        <w:autoSpaceDN w:val="0"/>
        <w:adjustRightInd w:val="0"/>
        <w:spacing w:after="0" w:line="240" w:lineRule="auto"/>
        <w:jc w:val="both"/>
        <w:rPr>
          <w:rFonts w:ascii="Times New Roman" w:hAnsi="Times New Roman" w:cs="Times New Roman"/>
          <w:sz w:val="26"/>
          <w:szCs w:val="26"/>
        </w:rPr>
      </w:pPr>
    </w:p>
    <w:p w:rsidR="00F4171E" w:rsidRDefault="00F4171E" w:rsidP="00F4171E">
      <w:pPr>
        <w:tabs>
          <w:tab w:val="left" w:pos="4494"/>
        </w:tabs>
        <w:autoSpaceDE w:val="0"/>
        <w:autoSpaceDN w:val="0"/>
        <w:adjustRightInd w:val="0"/>
        <w:spacing w:after="0" w:line="240" w:lineRule="auto"/>
        <w:jc w:val="both"/>
        <w:rPr>
          <w:rFonts w:ascii="Times New Roman" w:hAnsi="Times New Roman" w:cs="Times New Roman"/>
          <w:b/>
          <w:bCs/>
          <w:color w:val="000000"/>
          <w:sz w:val="24"/>
          <w:szCs w:val="24"/>
        </w:rPr>
      </w:pPr>
      <w:r w:rsidRPr="007415EE">
        <w:rPr>
          <w:rFonts w:ascii="Times New Roman" w:hAnsi="Times New Roman" w:cs="Times New Roman"/>
          <w:b/>
          <w:bCs/>
          <w:color w:val="000000"/>
          <w:sz w:val="24"/>
          <w:szCs w:val="24"/>
        </w:rPr>
        <w:t>Research Questions</w:t>
      </w:r>
    </w:p>
    <w:p w:rsidR="00F4171E" w:rsidRDefault="00F4171E" w:rsidP="00F4171E">
      <w:pPr>
        <w:tabs>
          <w:tab w:val="left" w:pos="4494"/>
        </w:tabs>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F4171E" w:rsidRPr="00CC5CD0" w:rsidRDefault="00F4171E" w:rsidP="00F4171E">
      <w:pPr>
        <w:tabs>
          <w:tab w:val="left" w:pos="4494"/>
        </w:tabs>
        <w:autoSpaceDE w:val="0"/>
        <w:autoSpaceDN w:val="0"/>
        <w:adjustRightInd w:val="0"/>
        <w:spacing w:after="0" w:line="240" w:lineRule="auto"/>
        <w:ind w:firstLine="360"/>
        <w:jc w:val="both"/>
        <w:rPr>
          <w:rFonts w:ascii="Times New Roman" w:hAnsi="Times New Roman" w:cs="Times New Roman"/>
          <w:color w:val="000000"/>
          <w:sz w:val="24"/>
          <w:szCs w:val="24"/>
        </w:rPr>
      </w:pPr>
      <w:r w:rsidRPr="00EA2684">
        <w:rPr>
          <w:rFonts w:ascii="Times New Roman" w:hAnsi="Times New Roman" w:cs="Times New Roman"/>
          <w:color w:val="000000"/>
          <w:sz w:val="24"/>
          <w:szCs w:val="24"/>
        </w:rPr>
        <w:t>The following research questions guided th</w:t>
      </w:r>
      <w:r>
        <w:rPr>
          <w:rFonts w:ascii="Times New Roman" w:hAnsi="Times New Roman" w:cs="Times New Roman"/>
          <w:color w:val="000000"/>
          <w:sz w:val="24"/>
          <w:szCs w:val="24"/>
        </w:rPr>
        <w:t>e study</w:t>
      </w:r>
    </w:p>
    <w:p w:rsidR="00F4171E" w:rsidRPr="0073606C" w:rsidRDefault="00F4171E" w:rsidP="00F4171E">
      <w:pPr>
        <w:pStyle w:val="ListParagraph"/>
        <w:numPr>
          <w:ilvl w:val="0"/>
          <w:numId w:val="2"/>
        </w:numPr>
        <w:tabs>
          <w:tab w:val="left" w:pos="4494"/>
        </w:tabs>
        <w:autoSpaceDE w:val="0"/>
        <w:autoSpaceDN w:val="0"/>
        <w:adjustRightInd w:val="0"/>
        <w:spacing w:after="27" w:line="240" w:lineRule="auto"/>
        <w:jc w:val="both"/>
        <w:rPr>
          <w:rFonts w:ascii="Times New Roman" w:hAnsi="Times New Roman" w:cs="Times New Roman"/>
          <w:color w:val="000000"/>
          <w:sz w:val="24"/>
          <w:szCs w:val="24"/>
        </w:rPr>
      </w:pPr>
      <w:r w:rsidRPr="0073606C">
        <w:rPr>
          <w:rFonts w:ascii="Times New Roman" w:hAnsi="Times New Roman" w:cs="Times New Roman"/>
          <w:color w:val="000000"/>
          <w:sz w:val="24"/>
          <w:szCs w:val="24"/>
        </w:rPr>
        <w:t>What are the</w:t>
      </w:r>
      <w:r w:rsidRPr="0073606C">
        <w:rPr>
          <w:rFonts w:ascii="Times New Roman" w:hAnsi="Times New Roman" w:cs="Times New Roman"/>
          <w:sz w:val="24"/>
          <w:szCs w:val="24"/>
        </w:rPr>
        <w:t xml:space="preserve"> </w:t>
      </w:r>
      <w:r w:rsidRPr="0073606C">
        <w:rPr>
          <w:rFonts w:ascii="Times New Roman" w:hAnsi="Times New Roman" w:cs="Times New Roman"/>
          <w:bCs/>
          <w:sz w:val="26"/>
          <w:szCs w:val="26"/>
        </w:rPr>
        <w:t>skills available for acquisition in</w:t>
      </w:r>
      <w:r w:rsidRPr="0073606C">
        <w:rPr>
          <w:rFonts w:ascii="Times New Roman" w:hAnsi="Times New Roman" w:cs="Times New Roman"/>
          <w:color w:val="000000" w:themeColor="text1"/>
          <w:sz w:val="26"/>
          <w:szCs w:val="26"/>
        </w:rPr>
        <w:t xml:space="preserve"> plumbing and pipe fittings</w:t>
      </w:r>
      <w:r w:rsidRPr="0073606C">
        <w:rPr>
          <w:rFonts w:ascii="Times New Roman" w:hAnsi="Times New Roman" w:cs="Times New Roman"/>
          <w:color w:val="000000"/>
          <w:sz w:val="24"/>
          <w:szCs w:val="24"/>
        </w:rPr>
        <w:t xml:space="preserve">? </w:t>
      </w:r>
    </w:p>
    <w:p w:rsidR="00F4171E" w:rsidRPr="00CC5CD0" w:rsidRDefault="00F4171E" w:rsidP="00F4171E">
      <w:pPr>
        <w:pStyle w:val="ListParagraph"/>
        <w:numPr>
          <w:ilvl w:val="0"/>
          <w:numId w:val="2"/>
        </w:numPr>
        <w:tabs>
          <w:tab w:val="left" w:pos="4494"/>
        </w:tabs>
        <w:autoSpaceDE w:val="0"/>
        <w:autoSpaceDN w:val="0"/>
        <w:adjustRightInd w:val="0"/>
        <w:spacing w:after="27" w:line="240" w:lineRule="auto"/>
        <w:jc w:val="both"/>
        <w:rPr>
          <w:rFonts w:ascii="Times New Roman" w:hAnsi="Times New Roman" w:cs="Times New Roman"/>
          <w:bCs/>
          <w:sz w:val="26"/>
          <w:szCs w:val="26"/>
        </w:rPr>
      </w:pPr>
      <w:r w:rsidRPr="00CC5CD0">
        <w:rPr>
          <w:rFonts w:ascii="Times New Roman" w:hAnsi="Times New Roman" w:cs="Times New Roman"/>
          <w:color w:val="000000"/>
          <w:sz w:val="24"/>
          <w:szCs w:val="24"/>
        </w:rPr>
        <w:t xml:space="preserve">What are the </w:t>
      </w:r>
      <w:r w:rsidRPr="00CC5CD0">
        <w:rPr>
          <w:rFonts w:ascii="Times New Roman" w:hAnsi="Times New Roman" w:cs="Times New Roman"/>
          <w:bCs/>
          <w:sz w:val="24"/>
          <w:szCs w:val="24"/>
        </w:rPr>
        <w:t>methods</w:t>
      </w:r>
      <w:r w:rsidRPr="00CC5CD0">
        <w:rPr>
          <w:rFonts w:ascii="Times New Roman" w:hAnsi="Times New Roman" w:cs="Times New Roman"/>
          <w:color w:val="000000" w:themeColor="text1"/>
          <w:sz w:val="26"/>
          <w:szCs w:val="26"/>
        </w:rPr>
        <w:t xml:space="preserve"> of </w:t>
      </w:r>
      <w:r w:rsidRPr="00CC5CD0">
        <w:rPr>
          <w:rFonts w:ascii="Times New Roman" w:hAnsi="Times New Roman" w:cs="Times New Roman"/>
          <w:bCs/>
          <w:sz w:val="26"/>
          <w:szCs w:val="26"/>
        </w:rPr>
        <w:t xml:space="preserve">improving skills acquisition in </w:t>
      </w:r>
      <w:r w:rsidRPr="00CC5CD0">
        <w:rPr>
          <w:rFonts w:ascii="Times New Roman" w:hAnsi="Times New Roman" w:cs="Times New Roman"/>
          <w:color w:val="000000" w:themeColor="text1"/>
          <w:sz w:val="26"/>
          <w:szCs w:val="26"/>
        </w:rPr>
        <w:t>plumbing and pipe fittings</w:t>
      </w:r>
      <w:r w:rsidRPr="00CC5CD0">
        <w:rPr>
          <w:rFonts w:ascii="Times New Roman" w:hAnsi="Times New Roman" w:cs="Times New Roman"/>
          <w:bCs/>
          <w:sz w:val="26"/>
          <w:szCs w:val="26"/>
        </w:rPr>
        <w:t>?</w:t>
      </w:r>
    </w:p>
    <w:p w:rsidR="00F4171E" w:rsidRPr="007210ED" w:rsidRDefault="00F4171E" w:rsidP="00F4171E">
      <w:pPr>
        <w:pStyle w:val="ListParagraph"/>
        <w:numPr>
          <w:ilvl w:val="0"/>
          <w:numId w:val="2"/>
        </w:numPr>
        <w:tabs>
          <w:tab w:val="left" w:pos="4494"/>
        </w:tabs>
        <w:autoSpaceDE w:val="0"/>
        <w:autoSpaceDN w:val="0"/>
        <w:adjustRightInd w:val="0"/>
        <w:spacing w:after="27" w:line="240" w:lineRule="auto"/>
        <w:jc w:val="both"/>
        <w:rPr>
          <w:rFonts w:ascii="Times New Roman" w:hAnsi="Times New Roman" w:cs="Times New Roman"/>
          <w:bCs/>
          <w:sz w:val="26"/>
          <w:szCs w:val="26"/>
        </w:rPr>
      </w:pPr>
      <w:r w:rsidRPr="00CC5CD0">
        <w:rPr>
          <w:rFonts w:ascii="Times New Roman" w:hAnsi="Times New Roman" w:cs="Times New Roman"/>
          <w:color w:val="000000"/>
          <w:sz w:val="24"/>
          <w:szCs w:val="24"/>
        </w:rPr>
        <w:t xml:space="preserve">What the effect of </w:t>
      </w:r>
      <w:r w:rsidRPr="00CC5CD0">
        <w:rPr>
          <w:rFonts w:ascii="Times New Roman" w:hAnsi="Times New Roman" w:cs="Times New Roman"/>
          <w:bCs/>
          <w:sz w:val="26"/>
          <w:szCs w:val="26"/>
        </w:rPr>
        <w:t xml:space="preserve">improving skills acquisition in </w:t>
      </w:r>
      <w:r w:rsidRPr="00CC5CD0">
        <w:rPr>
          <w:rFonts w:ascii="Times New Roman" w:hAnsi="Times New Roman" w:cs="Times New Roman"/>
          <w:color w:val="000000" w:themeColor="text1"/>
          <w:sz w:val="26"/>
          <w:szCs w:val="26"/>
        </w:rPr>
        <w:t>plumbing and pipe fittings</w:t>
      </w:r>
      <w:r w:rsidRPr="00CC5CD0">
        <w:rPr>
          <w:rFonts w:ascii="Times New Roman" w:hAnsi="Times New Roman" w:cs="Times New Roman"/>
          <w:bCs/>
          <w:sz w:val="26"/>
          <w:szCs w:val="26"/>
        </w:rPr>
        <w:t>?</w:t>
      </w:r>
    </w:p>
    <w:p w:rsidR="00F4171E" w:rsidRDefault="00F4171E" w:rsidP="00F4171E">
      <w:pPr>
        <w:tabs>
          <w:tab w:val="left" w:pos="4494"/>
        </w:tabs>
        <w:autoSpaceDE w:val="0"/>
        <w:autoSpaceDN w:val="0"/>
        <w:adjustRightInd w:val="0"/>
        <w:spacing w:after="0" w:line="240" w:lineRule="auto"/>
        <w:jc w:val="both"/>
        <w:rPr>
          <w:rFonts w:ascii="Times New Roman" w:hAnsi="Times New Roman" w:cs="Times New Roman"/>
          <w:sz w:val="26"/>
          <w:szCs w:val="26"/>
        </w:rPr>
      </w:pPr>
    </w:p>
    <w:p w:rsidR="00F4171E" w:rsidRDefault="00F4171E" w:rsidP="00F4171E">
      <w:pPr>
        <w:tabs>
          <w:tab w:val="left" w:pos="4494"/>
        </w:tabs>
        <w:autoSpaceDE w:val="0"/>
        <w:autoSpaceDN w:val="0"/>
        <w:adjustRightInd w:val="0"/>
        <w:spacing w:after="27" w:line="240" w:lineRule="auto"/>
        <w:jc w:val="both"/>
        <w:rPr>
          <w:rFonts w:ascii="Times New Roman" w:hAnsi="Times New Roman" w:cs="Times New Roman"/>
          <w:b/>
          <w:bCs/>
          <w:color w:val="000000"/>
          <w:sz w:val="24"/>
          <w:szCs w:val="24"/>
        </w:rPr>
      </w:pPr>
      <w:r w:rsidRPr="007415EE">
        <w:rPr>
          <w:rFonts w:ascii="Times New Roman" w:hAnsi="Times New Roman" w:cs="Times New Roman"/>
          <w:b/>
          <w:bCs/>
          <w:color w:val="000000"/>
          <w:sz w:val="24"/>
          <w:szCs w:val="24"/>
        </w:rPr>
        <w:t>Research Method</w:t>
      </w:r>
    </w:p>
    <w:p w:rsidR="00F4171E" w:rsidRPr="007210ED" w:rsidRDefault="00F4171E" w:rsidP="00F4171E">
      <w:pPr>
        <w:tabs>
          <w:tab w:val="left" w:pos="4494"/>
        </w:tabs>
        <w:autoSpaceDE w:val="0"/>
        <w:autoSpaceDN w:val="0"/>
        <w:adjustRightInd w:val="0"/>
        <w:spacing w:after="27" w:line="240" w:lineRule="auto"/>
        <w:jc w:val="both"/>
        <w:rPr>
          <w:rFonts w:ascii="Times New Roman" w:hAnsi="Times New Roman" w:cs="Times New Roman"/>
          <w:color w:val="000000"/>
          <w:sz w:val="26"/>
          <w:szCs w:val="26"/>
        </w:rPr>
      </w:pPr>
      <w:r w:rsidRPr="00E53CF7">
        <w:rPr>
          <w:rFonts w:ascii="Times New Roman" w:hAnsi="Times New Roman" w:cs="Times New Roman"/>
          <w:color w:val="000000"/>
          <w:sz w:val="26"/>
          <w:szCs w:val="26"/>
        </w:rPr>
        <w:t xml:space="preserve">  Survey research involves the accurate assessment of the characteristics of the population using questionnaire (</w:t>
      </w:r>
      <w:proofErr w:type="spellStart"/>
      <w:r w:rsidRPr="00E53CF7">
        <w:rPr>
          <w:rFonts w:ascii="Times New Roman" w:hAnsi="Times New Roman" w:cs="Times New Roman"/>
          <w:color w:val="000000"/>
          <w:sz w:val="26"/>
          <w:szCs w:val="26"/>
        </w:rPr>
        <w:t>Osuala</w:t>
      </w:r>
      <w:proofErr w:type="spellEnd"/>
      <w:r w:rsidRPr="00E53CF7">
        <w:rPr>
          <w:rFonts w:ascii="Times New Roman" w:hAnsi="Times New Roman" w:cs="Times New Roman"/>
          <w:color w:val="000000"/>
          <w:sz w:val="26"/>
          <w:szCs w:val="26"/>
        </w:rPr>
        <w:t>, 2001). This study therefore adopted a survey research design. The study was carried out in the</w:t>
      </w:r>
      <w:r w:rsidRPr="00E53CF7">
        <w:rPr>
          <w:rFonts w:ascii="Times New Roman" w:hAnsi="Times New Roman" w:cs="Times New Roman"/>
          <w:sz w:val="26"/>
          <w:szCs w:val="26"/>
        </w:rPr>
        <w:t xml:space="preserve">   North Central States of</w:t>
      </w:r>
      <w:r w:rsidRPr="00E53CF7">
        <w:rPr>
          <w:rFonts w:ascii="Times New Roman" w:hAnsi="Times New Roman" w:cs="Times New Roman"/>
          <w:color w:val="000000"/>
          <w:sz w:val="26"/>
          <w:szCs w:val="26"/>
        </w:rPr>
        <w:t xml:space="preserve"> Nigeria.</w:t>
      </w:r>
      <w:r w:rsidRPr="00E53CF7">
        <w:rPr>
          <w:rFonts w:ascii="Times New Roman" w:hAnsi="Times New Roman" w:cs="Times New Roman"/>
          <w:sz w:val="26"/>
          <w:szCs w:val="26"/>
        </w:rPr>
        <w:t xml:space="preserve">  It comprised the following States: Benue, Plateau, Niger, </w:t>
      </w:r>
      <w:proofErr w:type="spellStart"/>
      <w:r w:rsidRPr="00E53CF7">
        <w:rPr>
          <w:rFonts w:ascii="Times New Roman" w:hAnsi="Times New Roman" w:cs="Times New Roman"/>
          <w:sz w:val="26"/>
          <w:szCs w:val="26"/>
        </w:rPr>
        <w:t>Kwara</w:t>
      </w:r>
      <w:proofErr w:type="spellEnd"/>
      <w:r w:rsidRPr="00E53CF7">
        <w:rPr>
          <w:rFonts w:ascii="Times New Roman" w:hAnsi="Times New Roman" w:cs="Times New Roman"/>
          <w:sz w:val="26"/>
          <w:szCs w:val="26"/>
        </w:rPr>
        <w:t xml:space="preserve">, </w:t>
      </w:r>
      <w:proofErr w:type="spellStart"/>
      <w:r w:rsidRPr="00E53CF7">
        <w:rPr>
          <w:rFonts w:ascii="Times New Roman" w:hAnsi="Times New Roman" w:cs="Times New Roman"/>
          <w:sz w:val="26"/>
          <w:szCs w:val="26"/>
        </w:rPr>
        <w:t>Nasarawa</w:t>
      </w:r>
      <w:proofErr w:type="spellEnd"/>
      <w:r w:rsidRPr="00E53CF7">
        <w:rPr>
          <w:rFonts w:ascii="Times New Roman" w:hAnsi="Times New Roman" w:cs="Times New Roman"/>
          <w:sz w:val="26"/>
          <w:szCs w:val="26"/>
        </w:rPr>
        <w:t xml:space="preserve">,   </w:t>
      </w:r>
      <w:proofErr w:type="spellStart"/>
      <w:r w:rsidRPr="00E53CF7">
        <w:rPr>
          <w:rFonts w:ascii="Times New Roman" w:hAnsi="Times New Roman" w:cs="Times New Roman"/>
          <w:sz w:val="26"/>
          <w:szCs w:val="26"/>
        </w:rPr>
        <w:t>Kogi</w:t>
      </w:r>
      <w:proofErr w:type="spellEnd"/>
      <w:r w:rsidRPr="00E53CF7">
        <w:rPr>
          <w:rFonts w:ascii="Times New Roman" w:hAnsi="Times New Roman" w:cs="Times New Roman"/>
          <w:sz w:val="26"/>
          <w:szCs w:val="26"/>
        </w:rPr>
        <w:t xml:space="preserve"> States and FCT, Abuja which is not a state but the capital of Nigeria. There are a total of thirty one (31) Technical colleges in the North Central Zone of Nigeria. Four (4) are Federal Technical Colleges, twenty (20) of Technical Colleges are owned by State government while the </w:t>
      </w:r>
      <w:r w:rsidRPr="00E53CF7">
        <w:rPr>
          <w:rFonts w:ascii="Times New Roman" w:hAnsi="Times New Roman" w:cs="Times New Roman"/>
          <w:sz w:val="26"/>
          <w:szCs w:val="26"/>
        </w:rPr>
        <w:lastRenderedPageBreak/>
        <w:t>remaining seven   (7) Technical Colleges are owned by private individuals and organizations.</w:t>
      </w:r>
      <w:r w:rsidRPr="00E53CF7">
        <w:rPr>
          <w:rFonts w:ascii="Times New Roman" w:hAnsi="Times New Roman" w:cs="Times New Roman"/>
          <w:color w:val="000000"/>
          <w:sz w:val="26"/>
          <w:szCs w:val="26"/>
        </w:rPr>
        <w:t xml:space="preserve"> The population for the study was 124 respondents. This was made up of 83 technology/ technical teachers and 41 technical instructors in all the selected</w:t>
      </w:r>
      <w:r w:rsidRPr="00E53CF7">
        <w:rPr>
          <w:rFonts w:ascii="Times New Roman" w:hAnsi="Times New Roman" w:cs="Times New Roman"/>
          <w:sz w:val="26"/>
          <w:szCs w:val="26"/>
        </w:rPr>
        <w:t xml:space="preserve"> Technical Colleges in North Central States,</w:t>
      </w:r>
      <w:r w:rsidRPr="00E53CF7">
        <w:rPr>
          <w:rFonts w:ascii="Times New Roman" w:hAnsi="Times New Roman" w:cs="Times New Roman"/>
          <w:color w:val="000000"/>
          <w:sz w:val="26"/>
          <w:szCs w:val="26"/>
        </w:rPr>
        <w:t xml:space="preserve"> No sampling was carried out since the population is of manageable size. </w:t>
      </w:r>
      <w:r w:rsidRPr="00E53CF7">
        <w:rPr>
          <w:rFonts w:ascii="Times New Roman" w:hAnsi="Times New Roman" w:cs="Times New Roman"/>
          <w:sz w:val="26"/>
          <w:szCs w:val="26"/>
        </w:rPr>
        <w:t xml:space="preserve">   </w:t>
      </w:r>
      <w:r w:rsidRPr="00E53CF7">
        <w:rPr>
          <w:rFonts w:ascii="Times New Roman" w:hAnsi="Times New Roman" w:cs="Times New Roman"/>
          <w:color w:val="000000"/>
          <w:sz w:val="26"/>
          <w:szCs w:val="26"/>
        </w:rPr>
        <w:t>The instrument used to collect data for the study was a structured questionnaire titled</w:t>
      </w:r>
      <w:r w:rsidRPr="00E53CF7">
        <w:rPr>
          <w:rFonts w:ascii="Times New Roman" w:hAnsi="Times New Roman" w:cs="Times New Roman"/>
          <w:bCs/>
          <w:sz w:val="26"/>
          <w:szCs w:val="26"/>
        </w:rPr>
        <w:t xml:space="preserve"> Improving skills acquisition</w:t>
      </w:r>
      <w:r w:rsidRPr="00E53CF7">
        <w:rPr>
          <w:rFonts w:ascii="Times New Roman" w:hAnsi="Times New Roman" w:cs="Times New Roman"/>
          <w:sz w:val="26"/>
          <w:szCs w:val="26"/>
        </w:rPr>
        <w:t xml:space="preserve"> in plumbing and pipe fittings works questionnaire. (</w:t>
      </w:r>
      <w:r w:rsidRPr="00E53CF7">
        <w:rPr>
          <w:rFonts w:ascii="Times New Roman" w:hAnsi="Times New Roman" w:cs="Times New Roman"/>
          <w:bCs/>
          <w:sz w:val="26"/>
          <w:szCs w:val="26"/>
        </w:rPr>
        <w:t>ISA</w:t>
      </w:r>
      <w:r w:rsidRPr="00E53CF7">
        <w:rPr>
          <w:rFonts w:ascii="Times New Roman" w:hAnsi="Times New Roman" w:cs="Times New Roman"/>
          <w:sz w:val="26"/>
          <w:szCs w:val="26"/>
        </w:rPr>
        <w:t xml:space="preserve">PPFQ) </w:t>
      </w:r>
      <w:r w:rsidRPr="00E53CF7">
        <w:rPr>
          <w:rFonts w:ascii="Times New Roman" w:hAnsi="Times New Roman" w:cs="Times New Roman"/>
          <w:color w:val="000000"/>
          <w:sz w:val="26"/>
          <w:szCs w:val="26"/>
        </w:rPr>
        <w:t>The instrument used is a modified   four-point scale of Strongly Agree (SA), Agree (A),   Disagree (D) and Strongly Disagree (SD) with numerical values of   4, 3, 2 and 1 respectively</w:t>
      </w:r>
      <w:r>
        <w:rPr>
          <w:rFonts w:ascii="Times New Roman" w:hAnsi="Times New Roman" w:cs="Times New Roman"/>
          <w:color w:val="000000"/>
          <w:sz w:val="26"/>
          <w:szCs w:val="26"/>
        </w:rPr>
        <w:t>.</w:t>
      </w:r>
      <w:r w:rsidRPr="000A5745">
        <w:rPr>
          <w:rFonts w:ascii="Times New Roman" w:hAnsi="Times New Roman" w:cs="Times New Roman"/>
          <w:color w:val="000000"/>
          <w:sz w:val="24"/>
          <w:szCs w:val="24"/>
        </w:rPr>
        <w:t xml:space="preserve"> The instrument is divided into three secti</w:t>
      </w:r>
      <w:r>
        <w:rPr>
          <w:rFonts w:ascii="Times New Roman" w:hAnsi="Times New Roman" w:cs="Times New Roman"/>
          <w:color w:val="000000"/>
          <w:sz w:val="24"/>
          <w:szCs w:val="24"/>
        </w:rPr>
        <w:t xml:space="preserve">ons A, B and C. Section A seeks for </w:t>
      </w:r>
      <w:r w:rsidRPr="000A5745">
        <w:rPr>
          <w:rFonts w:ascii="Times New Roman" w:hAnsi="Times New Roman" w:cs="Times New Roman"/>
          <w:color w:val="000000"/>
          <w:sz w:val="24"/>
          <w:szCs w:val="24"/>
        </w:rPr>
        <w:t>information</w:t>
      </w:r>
      <w:r>
        <w:rPr>
          <w:rFonts w:ascii="Times New Roman" w:hAnsi="Times New Roman" w:cs="Times New Roman"/>
          <w:color w:val="000000"/>
          <w:sz w:val="24"/>
          <w:szCs w:val="24"/>
        </w:rPr>
        <w:t xml:space="preserve"> on </w:t>
      </w:r>
      <w:r w:rsidRPr="000A5745">
        <w:rPr>
          <w:rFonts w:ascii="Times New Roman" w:hAnsi="Times New Roman" w:cs="Times New Roman"/>
          <w:sz w:val="24"/>
          <w:szCs w:val="24"/>
        </w:rPr>
        <w:t>skills</w:t>
      </w:r>
      <w:r w:rsidRPr="0073606C">
        <w:rPr>
          <w:rFonts w:ascii="Times New Roman" w:hAnsi="Times New Roman" w:cs="Times New Roman"/>
          <w:bCs/>
          <w:sz w:val="26"/>
          <w:szCs w:val="26"/>
        </w:rPr>
        <w:t xml:space="preserve"> available for acquisition in</w:t>
      </w:r>
      <w:r w:rsidRPr="0073606C">
        <w:rPr>
          <w:rFonts w:ascii="Times New Roman" w:hAnsi="Times New Roman" w:cs="Times New Roman"/>
          <w:color w:val="000000" w:themeColor="text1"/>
          <w:sz w:val="26"/>
          <w:szCs w:val="26"/>
        </w:rPr>
        <w:t xml:space="preserve"> plumbing and pipe fittings</w:t>
      </w:r>
      <w:r>
        <w:rPr>
          <w:rFonts w:ascii="Times New Roman" w:hAnsi="Times New Roman" w:cs="Times New Roman"/>
          <w:sz w:val="24"/>
          <w:szCs w:val="24"/>
        </w:rPr>
        <w:t xml:space="preserve"> in</w:t>
      </w:r>
      <w:r w:rsidRPr="000A5745">
        <w:rPr>
          <w:rFonts w:ascii="Times New Roman" w:hAnsi="Times New Roman" w:cs="Times New Roman"/>
          <w:sz w:val="24"/>
          <w:szCs w:val="24"/>
        </w:rPr>
        <w:t xml:space="preserve"> </w:t>
      </w:r>
      <w:r w:rsidRPr="00E53CF7">
        <w:rPr>
          <w:rFonts w:ascii="Times New Roman" w:hAnsi="Times New Roman" w:cs="Times New Roman"/>
          <w:sz w:val="26"/>
          <w:szCs w:val="26"/>
        </w:rPr>
        <w:t>Technical Colleges</w:t>
      </w:r>
      <w:r w:rsidRPr="000A5745">
        <w:rPr>
          <w:rFonts w:ascii="Times New Roman" w:hAnsi="Times New Roman" w:cs="Times New Roman"/>
          <w:sz w:val="24"/>
          <w:szCs w:val="24"/>
        </w:rPr>
        <w:t>.</w:t>
      </w:r>
      <w:r w:rsidRPr="000A57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Section B requires </w:t>
      </w:r>
      <w:r w:rsidRPr="000A5745">
        <w:rPr>
          <w:rFonts w:ascii="Times New Roman" w:hAnsi="Times New Roman" w:cs="Times New Roman"/>
          <w:color w:val="000000"/>
          <w:sz w:val="24"/>
          <w:szCs w:val="24"/>
        </w:rPr>
        <w:t>information on</w:t>
      </w:r>
      <w:r w:rsidRPr="000A5745">
        <w:rPr>
          <w:rFonts w:ascii="Times New Roman" w:hAnsi="Times New Roman" w:cs="Times New Roman"/>
          <w:sz w:val="24"/>
          <w:szCs w:val="24"/>
        </w:rPr>
        <w:t xml:space="preserve"> </w:t>
      </w:r>
      <w:r w:rsidRPr="00CC5CD0">
        <w:rPr>
          <w:rFonts w:ascii="Times New Roman" w:hAnsi="Times New Roman" w:cs="Times New Roman"/>
          <w:color w:val="000000"/>
          <w:sz w:val="24"/>
          <w:szCs w:val="24"/>
        </w:rPr>
        <w:t xml:space="preserve">the </w:t>
      </w:r>
      <w:r w:rsidRPr="00CC5CD0">
        <w:rPr>
          <w:rFonts w:ascii="Times New Roman" w:hAnsi="Times New Roman" w:cs="Times New Roman"/>
          <w:bCs/>
          <w:sz w:val="24"/>
          <w:szCs w:val="24"/>
        </w:rPr>
        <w:t>methods</w:t>
      </w:r>
      <w:r w:rsidRPr="00CC5CD0">
        <w:rPr>
          <w:rFonts w:ascii="Times New Roman" w:hAnsi="Times New Roman" w:cs="Times New Roman"/>
          <w:color w:val="000000" w:themeColor="text1"/>
          <w:sz w:val="26"/>
          <w:szCs w:val="26"/>
        </w:rPr>
        <w:t xml:space="preserve"> of </w:t>
      </w:r>
      <w:r w:rsidRPr="00CC5CD0">
        <w:rPr>
          <w:rFonts w:ascii="Times New Roman" w:hAnsi="Times New Roman" w:cs="Times New Roman"/>
          <w:bCs/>
          <w:sz w:val="26"/>
          <w:szCs w:val="26"/>
        </w:rPr>
        <w:t xml:space="preserve">improving skills acquisition in </w:t>
      </w:r>
      <w:r w:rsidRPr="00CC5CD0">
        <w:rPr>
          <w:rFonts w:ascii="Times New Roman" w:hAnsi="Times New Roman" w:cs="Times New Roman"/>
          <w:color w:val="000000" w:themeColor="text1"/>
          <w:sz w:val="26"/>
          <w:szCs w:val="26"/>
        </w:rPr>
        <w:t>plumbing and pipe fittings</w:t>
      </w:r>
      <w:r w:rsidRPr="007210ED">
        <w:rPr>
          <w:rFonts w:ascii="Times New Roman" w:hAnsi="Times New Roman" w:cs="Times New Roman"/>
          <w:sz w:val="24"/>
          <w:szCs w:val="24"/>
        </w:rPr>
        <w:t xml:space="preserve"> </w:t>
      </w:r>
      <w:r>
        <w:rPr>
          <w:rFonts w:ascii="Times New Roman" w:hAnsi="Times New Roman" w:cs="Times New Roman"/>
          <w:sz w:val="24"/>
          <w:szCs w:val="24"/>
        </w:rPr>
        <w:t>in</w:t>
      </w:r>
      <w:r w:rsidRPr="000A5745">
        <w:rPr>
          <w:rFonts w:ascii="Times New Roman" w:hAnsi="Times New Roman" w:cs="Times New Roman"/>
          <w:sz w:val="24"/>
          <w:szCs w:val="24"/>
        </w:rPr>
        <w:t xml:space="preserve"> </w:t>
      </w:r>
      <w:r w:rsidRPr="00E53CF7">
        <w:rPr>
          <w:rFonts w:ascii="Times New Roman" w:hAnsi="Times New Roman" w:cs="Times New Roman"/>
          <w:sz w:val="26"/>
          <w:szCs w:val="26"/>
        </w:rPr>
        <w:t>Technical Colleges</w:t>
      </w:r>
      <w:r w:rsidRPr="000A5745">
        <w:rPr>
          <w:rFonts w:ascii="Times New Roman" w:hAnsi="Times New Roman" w:cs="Times New Roman"/>
          <w:sz w:val="24"/>
          <w:szCs w:val="24"/>
        </w:rPr>
        <w:t>.</w:t>
      </w:r>
      <w:r w:rsidRPr="000A5745">
        <w:rPr>
          <w:rFonts w:ascii="Times New Roman" w:hAnsi="Times New Roman" w:cs="Times New Roman"/>
          <w:color w:val="000000"/>
          <w:sz w:val="24"/>
          <w:szCs w:val="24"/>
        </w:rPr>
        <w:t xml:space="preserve"> While section C was on   </w:t>
      </w:r>
      <w:r w:rsidRPr="00CC5CD0">
        <w:rPr>
          <w:rFonts w:ascii="Times New Roman" w:hAnsi="Times New Roman" w:cs="Times New Roman"/>
          <w:color w:val="000000"/>
          <w:sz w:val="24"/>
          <w:szCs w:val="24"/>
        </w:rPr>
        <w:t xml:space="preserve">effect of </w:t>
      </w:r>
      <w:r w:rsidRPr="00CC5CD0">
        <w:rPr>
          <w:rFonts w:ascii="Times New Roman" w:hAnsi="Times New Roman" w:cs="Times New Roman"/>
          <w:bCs/>
          <w:sz w:val="26"/>
          <w:szCs w:val="26"/>
        </w:rPr>
        <w:t xml:space="preserve">improving skills acquisition in </w:t>
      </w:r>
      <w:r w:rsidRPr="00CC5CD0">
        <w:rPr>
          <w:rFonts w:ascii="Times New Roman" w:hAnsi="Times New Roman" w:cs="Times New Roman"/>
          <w:color w:val="000000" w:themeColor="text1"/>
          <w:sz w:val="26"/>
          <w:szCs w:val="26"/>
        </w:rPr>
        <w:t>plumbing and pipe fittings</w:t>
      </w:r>
      <w:r w:rsidRPr="007210ED">
        <w:rPr>
          <w:rFonts w:ascii="Times New Roman" w:hAnsi="Times New Roman" w:cs="Times New Roman"/>
          <w:sz w:val="24"/>
          <w:szCs w:val="24"/>
        </w:rPr>
        <w:t xml:space="preserve"> </w:t>
      </w:r>
      <w:r>
        <w:rPr>
          <w:rFonts w:ascii="Times New Roman" w:hAnsi="Times New Roman" w:cs="Times New Roman"/>
          <w:sz w:val="24"/>
          <w:szCs w:val="24"/>
        </w:rPr>
        <w:t>in</w:t>
      </w:r>
      <w:r w:rsidRPr="000A5745">
        <w:rPr>
          <w:rFonts w:ascii="Times New Roman" w:hAnsi="Times New Roman" w:cs="Times New Roman"/>
          <w:sz w:val="24"/>
          <w:szCs w:val="24"/>
        </w:rPr>
        <w:t xml:space="preserve"> </w:t>
      </w:r>
      <w:r w:rsidRPr="00E53CF7">
        <w:rPr>
          <w:rFonts w:ascii="Times New Roman" w:hAnsi="Times New Roman" w:cs="Times New Roman"/>
          <w:sz w:val="26"/>
          <w:szCs w:val="26"/>
        </w:rPr>
        <w:t>Technical Colleges</w:t>
      </w:r>
      <w:r w:rsidRPr="000A5745">
        <w:rPr>
          <w:rFonts w:ascii="Times New Roman" w:hAnsi="Times New Roman" w:cs="Times New Roman"/>
          <w:sz w:val="24"/>
          <w:szCs w:val="24"/>
        </w:rPr>
        <w:t>.</w:t>
      </w:r>
      <w:r>
        <w:rPr>
          <w:rFonts w:ascii="Times New Roman" w:hAnsi="Times New Roman" w:cs="Times New Roman"/>
          <w:color w:val="000000"/>
          <w:sz w:val="24"/>
          <w:szCs w:val="24"/>
        </w:rPr>
        <w:t xml:space="preserve"> The instrument was </w:t>
      </w:r>
      <w:r w:rsidRPr="000A5745">
        <w:rPr>
          <w:rFonts w:ascii="Times New Roman" w:hAnsi="Times New Roman" w:cs="Times New Roman"/>
          <w:color w:val="000000"/>
          <w:sz w:val="24"/>
          <w:szCs w:val="24"/>
        </w:rPr>
        <w:t>v</w:t>
      </w:r>
      <w:r>
        <w:rPr>
          <w:rFonts w:ascii="Times New Roman" w:hAnsi="Times New Roman" w:cs="Times New Roman"/>
          <w:color w:val="000000"/>
          <w:sz w:val="24"/>
          <w:szCs w:val="24"/>
        </w:rPr>
        <w:t xml:space="preserve">alidated by five technical/technology </w:t>
      </w:r>
      <w:r w:rsidRPr="000A5745">
        <w:rPr>
          <w:rFonts w:ascii="Times New Roman" w:hAnsi="Times New Roman" w:cs="Times New Roman"/>
          <w:color w:val="000000"/>
          <w:sz w:val="24"/>
          <w:szCs w:val="24"/>
        </w:rPr>
        <w:t>experts</w:t>
      </w:r>
      <w:r>
        <w:rPr>
          <w:rFonts w:ascii="Times New Roman" w:hAnsi="Times New Roman" w:cs="Times New Roman"/>
          <w:color w:val="000000"/>
          <w:sz w:val="24"/>
          <w:szCs w:val="24"/>
        </w:rPr>
        <w:t xml:space="preserve">   </w:t>
      </w:r>
      <w:r w:rsidRPr="000A5745">
        <w:rPr>
          <w:rFonts w:ascii="Times New Roman" w:hAnsi="Times New Roman" w:cs="Times New Roman"/>
          <w:color w:val="000000"/>
          <w:sz w:val="24"/>
          <w:szCs w:val="24"/>
        </w:rPr>
        <w:t xml:space="preserve">and tested for reliability using </w:t>
      </w:r>
      <w:proofErr w:type="spellStart"/>
      <w:r w:rsidRPr="000A5745">
        <w:rPr>
          <w:rFonts w:ascii="Times New Roman" w:hAnsi="Times New Roman" w:cs="Times New Roman"/>
          <w:color w:val="000000"/>
          <w:sz w:val="24"/>
          <w:szCs w:val="24"/>
        </w:rPr>
        <w:t>Cronbach</w:t>
      </w:r>
      <w:proofErr w:type="spellEnd"/>
      <w:r w:rsidRPr="000A5745">
        <w:rPr>
          <w:rFonts w:ascii="Times New Roman" w:hAnsi="Times New Roman" w:cs="Times New Roman"/>
          <w:color w:val="000000"/>
          <w:sz w:val="24"/>
          <w:szCs w:val="24"/>
        </w:rPr>
        <w:t xml:space="preserve"> alpha.  The reliability coefficient of 0.81 was obtained. The data were collected by the researchers and research assistants in the zones covered by the study. The researchers and assistants administered the instrument on the respondents. All the instruments administered were correctly completed and used for data analysis</w:t>
      </w:r>
      <w:r>
        <w:rPr>
          <w:rFonts w:ascii="Times New Roman" w:hAnsi="Times New Roman" w:cs="Times New Roman"/>
          <w:color w:val="000000"/>
          <w:sz w:val="24"/>
          <w:szCs w:val="24"/>
        </w:rPr>
        <w:t xml:space="preserve"> using SPSS package.</w:t>
      </w:r>
    </w:p>
    <w:p w:rsidR="00F4171E" w:rsidRDefault="00F4171E" w:rsidP="00F4171E">
      <w:pPr>
        <w:tabs>
          <w:tab w:val="left" w:pos="4494"/>
        </w:tabs>
        <w:autoSpaceDE w:val="0"/>
        <w:autoSpaceDN w:val="0"/>
        <w:adjustRightInd w:val="0"/>
        <w:spacing w:after="0" w:line="240" w:lineRule="auto"/>
        <w:jc w:val="both"/>
        <w:rPr>
          <w:rFonts w:ascii="Times New Roman" w:hAnsi="Times New Roman" w:cs="Times New Roman"/>
          <w:sz w:val="26"/>
          <w:szCs w:val="26"/>
        </w:rPr>
      </w:pPr>
    </w:p>
    <w:p w:rsidR="00F4171E" w:rsidRPr="008658E3" w:rsidRDefault="00F4171E" w:rsidP="00F4171E">
      <w:pPr>
        <w:tabs>
          <w:tab w:val="left" w:pos="4494"/>
        </w:tabs>
        <w:spacing w:line="480" w:lineRule="auto"/>
        <w:jc w:val="both"/>
        <w:rPr>
          <w:rFonts w:ascii="Times New Roman" w:hAnsi="Times New Roman" w:cs="Times New Roman"/>
          <w:b/>
          <w:bCs/>
          <w:sz w:val="24"/>
          <w:szCs w:val="24"/>
        </w:rPr>
      </w:pPr>
      <w:r w:rsidRPr="008D4C83">
        <w:rPr>
          <w:rFonts w:ascii="Times New Roman" w:hAnsi="Times New Roman" w:cs="Times New Roman"/>
          <w:b/>
          <w:color w:val="000000"/>
          <w:sz w:val="24"/>
          <w:szCs w:val="24"/>
        </w:rPr>
        <w:t>Results:</w:t>
      </w:r>
      <w:r w:rsidRPr="008D4C83">
        <w:rPr>
          <w:rFonts w:ascii="Times New Roman" w:hAnsi="Times New Roman" w:cs="Times New Roman"/>
          <w:b/>
          <w:bCs/>
          <w:sz w:val="24"/>
          <w:szCs w:val="24"/>
        </w:rPr>
        <w:t xml:space="preserve"> </w:t>
      </w:r>
    </w:p>
    <w:p w:rsidR="00F4171E" w:rsidRPr="008D4C83" w:rsidRDefault="00F4171E" w:rsidP="00F4171E">
      <w:pPr>
        <w:tabs>
          <w:tab w:val="left" w:pos="4494"/>
        </w:tabs>
        <w:autoSpaceDE w:val="0"/>
        <w:autoSpaceDN w:val="0"/>
        <w:adjustRightInd w:val="0"/>
        <w:spacing w:after="0" w:line="240" w:lineRule="auto"/>
        <w:ind w:firstLine="720"/>
        <w:jc w:val="both"/>
        <w:rPr>
          <w:rFonts w:ascii="Times New Roman" w:hAnsi="Times New Roman" w:cs="Times New Roman"/>
          <w:color w:val="000000"/>
          <w:sz w:val="24"/>
          <w:szCs w:val="24"/>
        </w:rPr>
      </w:pPr>
      <w:r w:rsidRPr="008D4C83">
        <w:rPr>
          <w:rFonts w:ascii="Times New Roman" w:hAnsi="Times New Roman" w:cs="Times New Roman"/>
          <w:color w:val="000000"/>
          <w:sz w:val="24"/>
          <w:szCs w:val="24"/>
        </w:rPr>
        <w:t>Mean and standard deviation were used for answering the</w:t>
      </w:r>
      <w:r>
        <w:rPr>
          <w:rFonts w:ascii="Times New Roman" w:hAnsi="Times New Roman" w:cs="Times New Roman"/>
          <w:color w:val="000000"/>
          <w:sz w:val="24"/>
          <w:szCs w:val="24"/>
        </w:rPr>
        <w:t xml:space="preserve"> three </w:t>
      </w:r>
      <w:r w:rsidRPr="008D4C83">
        <w:rPr>
          <w:rFonts w:ascii="Times New Roman" w:hAnsi="Times New Roman" w:cs="Times New Roman"/>
          <w:color w:val="000000"/>
          <w:sz w:val="24"/>
          <w:szCs w:val="24"/>
        </w:rPr>
        <w:t>research questions. Based on the modified four-point scale, any item with mean score of 2.50 and above was regarded as agree while any item with mean score of  less than 2.50 were regarded as disagree.</w:t>
      </w:r>
    </w:p>
    <w:p w:rsidR="00F4171E" w:rsidRPr="008D4C83" w:rsidRDefault="00F4171E" w:rsidP="00F4171E">
      <w:pPr>
        <w:tabs>
          <w:tab w:val="left" w:pos="4494"/>
        </w:tabs>
        <w:autoSpaceDE w:val="0"/>
        <w:autoSpaceDN w:val="0"/>
        <w:adjustRightInd w:val="0"/>
        <w:spacing w:after="0" w:line="240" w:lineRule="auto"/>
        <w:ind w:firstLine="720"/>
        <w:jc w:val="both"/>
        <w:rPr>
          <w:rFonts w:ascii="Times New Roman" w:hAnsi="Times New Roman" w:cs="Times New Roman"/>
          <w:color w:val="000000"/>
          <w:sz w:val="24"/>
          <w:szCs w:val="24"/>
        </w:rPr>
      </w:pPr>
    </w:p>
    <w:p w:rsidR="00F4171E" w:rsidRPr="001A2400" w:rsidRDefault="00F4171E" w:rsidP="00F4171E">
      <w:pPr>
        <w:tabs>
          <w:tab w:val="left" w:pos="4494"/>
        </w:tabs>
        <w:autoSpaceDE w:val="0"/>
        <w:autoSpaceDN w:val="0"/>
        <w:adjustRightInd w:val="0"/>
        <w:spacing w:after="27" w:line="240" w:lineRule="auto"/>
        <w:ind w:left="2127" w:hanging="2127"/>
        <w:jc w:val="both"/>
        <w:rPr>
          <w:rFonts w:ascii="Times New Roman" w:hAnsi="Times New Roman" w:cs="Times New Roman"/>
          <w:color w:val="000000"/>
          <w:sz w:val="24"/>
          <w:szCs w:val="24"/>
        </w:rPr>
      </w:pPr>
      <w:r w:rsidRPr="001A2400">
        <w:rPr>
          <w:rFonts w:ascii="Times New Roman" w:hAnsi="Times New Roman" w:cs="Times New Roman"/>
          <w:color w:val="000000"/>
          <w:sz w:val="24"/>
          <w:szCs w:val="24"/>
        </w:rPr>
        <w:t>Re</w:t>
      </w:r>
      <w:r>
        <w:rPr>
          <w:rFonts w:ascii="Times New Roman" w:hAnsi="Times New Roman" w:cs="Times New Roman"/>
          <w:color w:val="000000"/>
          <w:sz w:val="24"/>
          <w:szCs w:val="24"/>
        </w:rPr>
        <w:t>search question 1:</w:t>
      </w:r>
      <w:r w:rsidRPr="001A2400">
        <w:rPr>
          <w:rFonts w:ascii="Times New Roman" w:hAnsi="Times New Roman" w:cs="Times New Roman"/>
          <w:color w:val="000000"/>
          <w:sz w:val="24"/>
          <w:szCs w:val="24"/>
        </w:rPr>
        <w:t xml:space="preserve"> What are the</w:t>
      </w:r>
      <w:r w:rsidRPr="001A2400">
        <w:rPr>
          <w:rFonts w:ascii="Times New Roman" w:hAnsi="Times New Roman" w:cs="Times New Roman"/>
          <w:sz w:val="24"/>
          <w:szCs w:val="24"/>
        </w:rPr>
        <w:t xml:space="preserve"> </w:t>
      </w:r>
      <w:r w:rsidRPr="001A2400">
        <w:rPr>
          <w:rFonts w:ascii="Times New Roman" w:hAnsi="Times New Roman" w:cs="Times New Roman"/>
          <w:bCs/>
          <w:sz w:val="26"/>
          <w:szCs w:val="26"/>
        </w:rPr>
        <w:t>skills available for acquisition in</w:t>
      </w:r>
      <w:r w:rsidRPr="001A2400">
        <w:rPr>
          <w:rFonts w:ascii="Times New Roman" w:hAnsi="Times New Roman" w:cs="Times New Roman"/>
          <w:color w:val="000000" w:themeColor="text1"/>
          <w:sz w:val="26"/>
          <w:szCs w:val="26"/>
        </w:rPr>
        <w:t xml:space="preserve"> plumbing and pipe fittings</w:t>
      </w:r>
      <w:r w:rsidRPr="001A2400">
        <w:rPr>
          <w:rFonts w:ascii="Times New Roman" w:hAnsi="Times New Roman" w:cs="Times New Roman"/>
          <w:color w:val="000000"/>
          <w:sz w:val="24"/>
          <w:szCs w:val="24"/>
        </w:rPr>
        <w:t xml:space="preserve">? </w:t>
      </w:r>
    </w:p>
    <w:p w:rsidR="00F4171E" w:rsidRPr="008D4C83" w:rsidRDefault="00F4171E" w:rsidP="00F4171E">
      <w:pPr>
        <w:tabs>
          <w:tab w:val="left" w:pos="4494"/>
        </w:tabs>
        <w:spacing w:line="240" w:lineRule="auto"/>
        <w:ind w:left="2010"/>
        <w:jc w:val="both"/>
        <w:rPr>
          <w:rFonts w:ascii="Times New Roman" w:hAnsi="Times New Roman" w:cs="Times New Roman"/>
          <w:bCs/>
          <w:color w:val="000000"/>
          <w:sz w:val="24"/>
          <w:szCs w:val="24"/>
        </w:rPr>
      </w:pPr>
      <w:r w:rsidRPr="008D4C83">
        <w:rPr>
          <w:rFonts w:ascii="Times New Roman" w:hAnsi="Times New Roman" w:cs="Times New Roman"/>
          <w:bCs/>
          <w:sz w:val="24"/>
          <w:szCs w:val="24"/>
        </w:rPr>
        <w:t xml:space="preserve">The result on </w:t>
      </w:r>
      <w:r w:rsidRPr="008D4C83">
        <w:rPr>
          <w:rFonts w:ascii="Times New Roman" w:hAnsi="Times New Roman" w:cs="Times New Roman"/>
          <w:color w:val="000000"/>
          <w:sz w:val="24"/>
          <w:szCs w:val="24"/>
        </w:rPr>
        <w:t>the</w:t>
      </w:r>
      <w:r w:rsidRPr="008D4C83">
        <w:rPr>
          <w:rFonts w:ascii="Times New Roman" w:hAnsi="Times New Roman" w:cs="Times New Roman"/>
          <w:sz w:val="24"/>
          <w:szCs w:val="24"/>
        </w:rPr>
        <w:t xml:space="preserve"> </w:t>
      </w:r>
      <w:r w:rsidRPr="001A2400">
        <w:rPr>
          <w:rFonts w:ascii="Times New Roman" w:hAnsi="Times New Roman" w:cs="Times New Roman"/>
          <w:bCs/>
          <w:sz w:val="26"/>
          <w:szCs w:val="26"/>
        </w:rPr>
        <w:t>skills available for acquisition in</w:t>
      </w:r>
      <w:r w:rsidRPr="001A2400">
        <w:rPr>
          <w:rFonts w:ascii="Times New Roman" w:hAnsi="Times New Roman" w:cs="Times New Roman"/>
          <w:color w:val="000000" w:themeColor="text1"/>
          <w:sz w:val="26"/>
          <w:szCs w:val="26"/>
        </w:rPr>
        <w:t xml:space="preserve"> plumbing and pipe fittings</w:t>
      </w:r>
      <w:r w:rsidRPr="008D4C83">
        <w:rPr>
          <w:rFonts w:ascii="Times New Roman" w:hAnsi="Times New Roman" w:cs="Times New Roman"/>
          <w:sz w:val="24"/>
          <w:szCs w:val="24"/>
        </w:rPr>
        <w:t xml:space="preserve"> was as presented in Table 1 </w:t>
      </w:r>
    </w:p>
    <w:p w:rsidR="00F4171E" w:rsidRPr="00BA1634" w:rsidRDefault="00F4171E" w:rsidP="00F4171E">
      <w:pPr>
        <w:tabs>
          <w:tab w:val="left" w:pos="4494"/>
        </w:tabs>
        <w:spacing w:line="240" w:lineRule="auto"/>
        <w:ind w:left="2010" w:hanging="2010"/>
        <w:jc w:val="both"/>
        <w:rPr>
          <w:rFonts w:ascii="Times New Roman" w:hAnsi="Times New Roman" w:cs="Times New Roman"/>
          <w:sz w:val="26"/>
          <w:szCs w:val="26"/>
        </w:rPr>
      </w:pPr>
      <w:r w:rsidRPr="008D4C83">
        <w:rPr>
          <w:rFonts w:ascii="Times New Roman" w:hAnsi="Times New Roman" w:cs="Times New Roman"/>
          <w:b/>
          <w:bCs/>
          <w:sz w:val="24"/>
          <w:szCs w:val="24"/>
        </w:rPr>
        <w:t xml:space="preserve">Table 1: </w:t>
      </w:r>
      <w:r>
        <w:rPr>
          <w:rFonts w:ascii="Times New Roman" w:hAnsi="Times New Roman" w:cs="Times New Roman"/>
          <w:b/>
          <w:bCs/>
          <w:sz w:val="24"/>
          <w:szCs w:val="24"/>
        </w:rPr>
        <w:t xml:space="preserve">        </w:t>
      </w:r>
      <w:r>
        <w:rPr>
          <w:rFonts w:ascii="Times New Roman" w:hAnsi="Times New Roman" w:cs="Times New Roman"/>
          <w:b/>
          <w:bCs/>
          <w:sz w:val="24"/>
          <w:szCs w:val="24"/>
        </w:rPr>
        <w:tab/>
      </w:r>
      <w:r w:rsidRPr="008D4C83">
        <w:rPr>
          <w:rFonts w:ascii="Times New Roman" w:hAnsi="Times New Roman" w:cs="Times New Roman"/>
          <w:bCs/>
          <w:sz w:val="24"/>
          <w:szCs w:val="24"/>
        </w:rPr>
        <w:t>Mean response scores of respondents</w:t>
      </w:r>
      <w:r>
        <w:rPr>
          <w:rFonts w:ascii="Times New Roman" w:hAnsi="Times New Roman" w:cs="Times New Roman"/>
          <w:bCs/>
          <w:sz w:val="24"/>
          <w:szCs w:val="24"/>
        </w:rPr>
        <w:t xml:space="preserve"> on</w:t>
      </w:r>
      <w:r w:rsidRPr="008D4C83">
        <w:rPr>
          <w:rFonts w:ascii="Times New Roman" w:hAnsi="Times New Roman" w:cs="Times New Roman"/>
          <w:bCs/>
          <w:sz w:val="24"/>
          <w:szCs w:val="24"/>
        </w:rPr>
        <w:t xml:space="preserve"> </w:t>
      </w:r>
      <w:r w:rsidRPr="001A2400">
        <w:rPr>
          <w:rFonts w:ascii="Times New Roman" w:hAnsi="Times New Roman" w:cs="Times New Roman"/>
          <w:bCs/>
          <w:sz w:val="26"/>
          <w:szCs w:val="26"/>
        </w:rPr>
        <w:t>skills available for acquisition in</w:t>
      </w:r>
      <w:r w:rsidRPr="001A2400">
        <w:rPr>
          <w:rFonts w:ascii="Times New Roman" w:hAnsi="Times New Roman" w:cs="Times New Roman"/>
          <w:color w:val="000000" w:themeColor="text1"/>
          <w:sz w:val="26"/>
          <w:szCs w:val="26"/>
        </w:rPr>
        <w:t xml:space="preserve"> plumbing and pipe fittings</w:t>
      </w:r>
    </w:p>
    <w:p w:rsidR="00F4171E" w:rsidRPr="006E5A5B" w:rsidRDefault="00F4171E" w:rsidP="00F4171E">
      <w:pPr>
        <w:tabs>
          <w:tab w:val="left" w:pos="4494"/>
        </w:tabs>
        <w:autoSpaceDE w:val="0"/>
        <w:autoSpaceDN w:val="0"/>
        <w:adjustRightInd w:val="0"/>
        <w:spacing w:after="0" w:line="480" w:lineRule="auto"/>
        <w:ind w:firstLine="720"/>
        <w:jc w:val="both"/>
        <w:rPr>
          <w:rFonts w:ascii="Times New Roman" w:hAnsi="Times New Roman" w:cs="Times New Roman"/>
          <w:sz w:val="26"/>
          <w:szCs w:val="26"/>
        </w:rPr>
      </w:pPr>
    </w:p>
    <w:p w:rsidR="00F4171E" w:rsidRDefault="00F4171E" w:rsidP="00F4171E">
      <w:pPr>
        <w:tabs>
          <w:tab w:val="left" w:pos="4494"/>
        </w:tabs>
        <w:autoSpaceDE w:val="0"/>
        <w:autoSpaceDN w:val="0"/>
        <w:adjustRightInd w:val="0"/>
        <w:spacing w:after="27" w:line="240" w:lineRule="auto"/>
        <w:jc w:val="both"/>
        <w:rPr>
          <w:rFonts w:ascii="Times New Roman" w:hAnsi="Times New Roman" w:cs="Times New Roman"/>
          <w:color w:val="000000"/>
          <w:sz w:val="24"/>
          <w:szCs w:val="24"/>
        </w:rPr>
      </w:pPr>
    </w:p>
    <w:p w:rsidR="00F4171E" w:rsidRDefault="00F4171E" w:rsidP="00F4171E">
      <w:pPr>
        <w:tabs>
          <w:tab w:val="left" w:pos="4494"/>
        </w:tabs>
        <w:autoSpaceDE w:val="0"/>
        <w:autoSpaceDN w:val="0"/>
        <w:adjustRightInd w:val="0"/>
        <w:spacing w:after="27" w:line="240" w:lineRule="auto"/>
        <w:jc w:val="both"/>
        <w:rPr>
          <w:rFonts w:ascii="Times New Roman" w:hAnsi="Times New Roman" w:cs="Times New Roman"/>
          <w:color w:val="000000"/>
          <w:sz w:val="24"/>
          <w:szCs w:val="24"/>
        </w:rPr>
      </w:pPr>
    </w:p>
    <w:p w:rsidR="00F4171E" w:rsidRDefault="00F4171E" w:rsidP="00F4171E">
      <w:pPr>
        <w:tabs>
          <w:tab w:val="left" w:pos="4494"/>
        </w:tabs>
        <w:autoSpaceDE w:val="0"/>
        <w:autoSpaceDN w:val="0"/>
        <w:adjustRightInd w:val="0"/>
        <w:spacing w:after="27" w:line="240" w:lineRule="auto"/>
        <w:jc w:val="both"/>
        <w:rPr>
          <w:rFonts w:ascii="Times New Roman" w:hAnsi="Times New Roman" w:cs="Times New Roman"/>
          <w:color w:val="000000"/>
          <w:sz w:val="24"/>
          <w:szCs w:val="24"/>
        </w:rPr>
      </w:pPr>
    </w:p>
    <w:p w:rsidR="00F4171E" w:rsidRDefault="00F4171E" w:rsidP="00F4171E">
      <w:pPr>
        <w:tabs>
          <w:tab w:val="left" w:pos="588"/>
          <w:tab w:val="left" w:pos="1176"/>
          <w:tab w:val="left" w:pos="4494"/>
        </w:tabs>
        <w:autoSpaceDE w:val="0"/>
        <w:autoSpaceDN w:val="0"/>
        <w:adjustRightInd w:val="0"/>
        <w:spacing w:after="0" w:line="240" w:lineRule="auto"/>
        <w:rPr>
          <w:rFonts w:ascii="Times New Roman" w:hAnsi="Times New Roman" w:cs="Times New Roman"/>
          <w:b/>
          <w:bCs/>
          <w:color w:val="000000"/>
          <w:sz w:val="24"/>
          <w:szCs w:val="24"/>
        </w:rPr>
      </w:pPr>
    </w:p>
    <w:p w:rsidR="00F4171E" w:rsidRDefault="00F4171E" w:rsidP="00F4171E">
      <w:pPr>
        <w:tabs>
          <w:tab w:val="left" w:pos="588"/>
          <w:tab w:val="left" w:pos="1176"/>
          <w:tab w:val="left" w:pos="4494"/>
        </w:tabs>
        <w:autoSpaceDE w:val="0"/>
        <w:autoSpaceDN w:val="0"/>
        <w:adjustRightInd w:val="0"/>
        <w:spacing w:after="0" w:line="240" w:lineRule="auto"/>
        <w:rPr>
          <w:rFonts w:ascii="Times New Roman" w:hAnsi="Times New Roman" w:cs="Times New Roman"/>
          <w:b/>
          <w:bCs/>
          <w:color w:val="000000"/>
          <w:sz w:val="24"/>
          <w:szCs w:val="24"/>
        </w:rPr>
      </w:pPr>
    </w:p>
    <w:p w:rsidR="00F4171E" w:rsidRDefault="00F4171E" w:rsidP="00F4171E">
      <w:pPr>
        <w:tabs>
          <w:tab w:val="left" w:pos="588"/>
          <w:tab w:val="left" w:pos="1176"/>
          <w:tab w:val="left" w:pos="4494"/>
        </w:tabs>
        <w:autoSpaceDE w:val="0"/>
        <w:autoSpaceDN w:val="0"/>
        <w:adjustRightInd w:val="0"/>
        <w:spacing w:after="0" w:line="240" w:lineRule="auto"/>
        <w:rPr>
          <w:rFonts w:ascii="Times New Roman" w:hAnsi="Times New Roman" w:cs="Times New Roman"/>
          <w:b/>
          <w:bCs/>
          <w:color w:val="000000"/>
          <w:sz w:val="24"/>
          <w:szCs w:val="24"/>
        </w:rPr>
      </w:pPr>
    </w:p>
    <w:p w:rsidR="00F4171E" w:rsidRDefault="00F4171E" w:rsidP="00F4171E">
      <w:pPr>
        <w:tabs>
          <w:tab w:val="left" w:pos="588"/>
          <w:tab w:val="left" w:pos="1176"/>
          <w:tab w:val="left" w:pos="4494"/>
        </w:tabs>
        <w:autoSpaceDE w:val="0"/>
        <w:autoSpaceDN w:val="0"/>
        <w:adjustRightInd w:val="0"/>
        <w:spacing w:after="0" w:line="240" w:lineRule="auto"/>
        <w:rPr>
          <w:rFonts w:ascii="Times New Roman" w:hAnsi="Times New Roman" w:cs="Times New Roman"/>
          <w:b/>
          <w:bCs/>
          <w:color w:val="000000"/>
          <w:sz w:val="24"/>
          <w:szCs w:val="24"/>
        </w:rPr>
      </w:pPr>
    </w:p>
    <w:p w:rsidR="00F4171E" w:rsidRDefault="00F4171E" w:rsidP="00F4171E">
      <w:pPr>
        <w:tabs>
          <w:tab w:val="left" w:pos="588"/>
          <w:tab w:val="left" w:pos="1176"/>
          <w:tab w:val="left" w:pos="4494"/>
        </w:tabs>
        <w:autoSpaceDE w:val="0"/>
        <w:autoSpaceDN w:val="0"/>
        <w:adjustRightInd w:val="0"/>
        <w:spacing w:after="0" w:line="240" w:lineRule="auto"/>
        <w:rPr>
          <w:rFonts w:ascii="Times New Roman" w:hAnsi="Times New Roman" w:cs="Times New Roman"/>
          <w:b/>
          <w:bCs/>
          <w:color w:val="000000"/>
          <w:sz w:val="24"/>
          <w:szCs w:val="24"/>
        </w:rPr>
      </w:pPr>
    </w:p>
    <w:p w:rsidR="00F4171E" w:rsidRDefault="00F4171E" w:rsidP="00F4171E">
      <w:pPr>
        <w:tabs>
          <w:tab w:val="left" w:pos="588"/>
          <w:tab w:val="left" w:pos="1176"/>
          <w:tab w:val="left" w:pos="4494"/>
        </w:tabs>
        <w:autoSpaceDE w:val="0"/>
        <w:autoSpaceDN w:val="0"/>
        <w:adjustRightInd w:val="0"/>
        <w:spacing w:after="0" w:line="240" w:lineRule="auto"/>
        <w:rPr>
          <w:rFonts w:ascii="Times New Roman" w:hAnsi="Times New Roman" w:cs="Times New Roman"/>
          <w:b/>
          <w:bCs/>
          <w:color w:val="000000"/>
          <w:sz w:val="24"/>
          <w:szCs w:val="24"/>
        </w:rPr>
      </w:pPr>
    </w:p>
    <w:p w:rsidR="00F4171E" w:rsidRDefault="00F4171E" w:rsidP="00F4171E">
      <w:pPr>
        <w:tabs>
          <w:tab w:val="left" w:pos="588"/>
          <w:tab w:val="left" w:pos="1176"/>
          <w:tab w:val="left" w:pos="4494"/>
        </w:tabs>
        <w:autoSpaceDE w:val="0"/>
        <w:autoSpaceDN w:val="0"/>
        <w:adjustRightInd w:val="0"/>
        <w:spacing w:after="0" w:line="240" w:lineRule="auto"/>
        <w:rPr>
          <w:rFonts w:ascii="Times New Roman" w:hAnsi="Times New Roman" w:cs="Times New Roman"/>
          <w:b/>
          <w:bCs/>
          <w:color w:val="000000"/>
          <w:sz w:val="24"/>
          <w:szCs w:val="24"/>
        </w:rPr>
      </w:pPr>
    </w:p>
    <w:p w:rsidR="00F4171E" w:rsidRDefault="00F4171E" w:rsidP="00F4171E">
      <w:pPr>
        <w:tabs>
          <w:tab w:val="left" w:pos="588"/>
          <w:tab w:val="left" w:pos="1176"/>
          <w:tab w:val="left" w:pos="4494"/>
        </w:tabs>
        <w:autoSpaceDE w:val="0"/>
        <w:autoSpaceDN w:val="0"/>
        <w:adjustRightInd w:val="0"/>
        <w:spacing w:after="0" w:line="240" w:lineRule="auto"/>
        <w:rPr>
          <w:rFonts w:ascii="Times New Roman" w:hAnsi="Times New Roman" w:cs="Times New Roman"/>
          <w:b/>
          <w:bCs/>
          <w:color w:val="000000"/>
          <w:sz w:val="24"/>
          <w:szCs w:val="24"/>
        </w:rPr>
      </w:pPr>
    </w:p>
    <w:p w:rsidR="00F4171E" w:rsidRDefault="00F4171E" w:rsidP="00F4171E">
      <w:pPr>
        <w:tabs>
          <w:tab w:val="left" w:pos="588"/>
          <w:tab w:val="left" w:pos="1176"/>
          <w:tab w:val="left" w:pos="4494"/>
        </w:tabs>
        <w:autoSpaceDE w:val="0"/>
        <w:autoSpaceDN w:val="0"/>
        <w:adjustRightInd w:val="0"/>
        <w:spacing w:after="0" w:line="240" w:lineRule="auto"/>
        <w:rPr>
          <w:rFonts w:ascii="Times New Roman" w:hAnsi="Times New Roman" w:cs="Times New Roman"/>
          <w:b/>
          <w:bCs/>
          <w:color w:val="000000"/>
          <w:sz w:val="24"/>
          <w:szCs w:val="24"/>
        </w:rPr>
      </w:pPr>
    </w:p>
    <w:p w:rsidR="00F4171E" w:rsidRDefault="00F4171E" w:rsidP="00F4171E">
      <w:pPr>
        <w:tabs>
          <w:tab w:val="left" w:pos="588"/>
          <w:tab w:val="left" w:pos="1176"/>
          <w:tab w:val="left" w:pos="4494"/>
        </w:tabs>
        <w:autoSpaceDE w:val="0"/>
        <w:autoSpaceDN w:val="0"/>
        <w:adjustRightInd w:val="0"/>
        <w:spacing w:after="0" w:line="240" w:lineRule="auto"/>
        <w:rPr>
          <w:rFonts w:ascii="Times New Roman" w:hAnsi="Times New Roman" w:cs="Times New Roman"/>
          <w:b/>
          <w:bCs/>
          <w:color w:val="000000"/>
          <w:sz w:val="24"/>
          <w:szCs w:val="24"/>
        </w:rPr>
      </w:pPr>
    </w:p>
    <w:p w:rsidR="00F4171E" w:rsidRDefault="00F4171E" w:rsidP="00F4171E">
      <w:pPr>
        <w:tabs>
          <w:tab w:val="left" w:pos="588"/>
          <w:tab w:val="left" w:pos="1176"/>
          <w:tab w:val="left" w:pos="4494"/>
        </w:tabs>
        <w:autoSpaceDE w:val="0"/>
        <w:autoSpaceDN w:val="0"/>
        <w:adjustRightInd w:val="0"/>
        <w:spacing w:after="0" w:line="240" w:lineRule="auto"/>
        <w:rPr>
          <w:rFonts w:ascii="Times New Roman" w:hAnsi="Times New Roman" w:cs="Times New Roman"/>
          <w:b/>
          <w:bCs/>
          <w:color w:val="000000"/>
          <w:sz w:val="24"/>
          <w:szCs w:val="24"/>
        </w:rPr>
      </w:pPr>
    </w:p>
    <w:p w:rsidR="00F4171E" w:rsidRDefault="00F4171E" w:rsidP="00F4171E">
      <w:pPr>
        <w:tabs>
          <w:tab w:val="left" w:pos="588"/>
          <w:tab w:val="left" w:pos="1176"/>
          <w:tab w:val="left" w:pos="4494"/>
        </w:tabs>
        <w:autoSpaceDE w:val="0"/>
        <w:autoSpaceDN w:val="0"/>
        <w:adjustRightInd w:val="0"/>
        <w:spacing w:after="0" w:line="240" w:lineRule="auto"/>
        <w:rPr>
          <w:rFonts w:ascii="Times New Roman" w:hAnsi="Times New Roman" w:cs="Times New Roman"/>
          <w:b/>
          <w:bCs/>
          <w:color w:val="000000"/>
          <w:sz w:val="24"/>
          <w:szCs w:val="24"/>
        </w:rPr>
      </w:pPr>
    </w:p>
    <w:p w:rsidR="00F4171E" w:rsidRDefault="00F4171E" w:rsidP="00F4171E">
      <w:pPr>
        <w:tabs>
          <w:tab w:val="left" w:pos="588"/>
          <w:tab w:val="left" w:pos="1176"/>
          <w:tab w:val="left" w:pos="4494"/>
        </w:tabs>
        <w:autoSpaceDE w:val="0"/>
        <w:autoSpaceDN w:val="0"/>
        <w:adjustRightInd w:val="0"/>
        <w:spacing w:after="0" w:line="240" w:lineRule="auto"/>
        <w:rPr>
          <w:rFonts w:ascii="Times New Roman" w:hAnsi="Times New Roman" w:cs="Times New Roman"/>
          <w:b/>
          <w:bCs/>
          <w:color w:val="000000"/>
          <w:sz w:val="24"/>
          <w:szCs w:val="24"/>
        </w:rPr>
      </w:pPr>
    </w:p>
    <w:p w:rsidR="00F4171E" w:rsidRPr="007415EE" w:rsidRDefault="00F4171E" w:rsidP="00F4171E">
      <w:pPr>
        <w:tabs>
          <w:tab w:val="left" w:pos="588"/>
          <w:tab w:val="left" w:pos="1176"/>
          <w:tab w:val="left" w:pos="4494"/>
        </w:tabs>
        <w:autoSpaceDE w:val="0"/>
        <w:autoSpaceDN w:val="0"/>
        <w:adjustRightInd w:val="0"/>
        <w:spacing w:after="0" w:line="240" w:lineRule="auto"/>
        <w:rPr>
          <w:rFonts w:ascii="Times New Roman" w:hAnsi="Times New Roman" w:cs="Times New Roman"/>
          <w:color w:val="000000"/>
          <w:sz w:val="24"/>
          <w:szCs w:val="24"/>
        </w:rPr>
      </w:pPr>
      <w:r w:rsidRPr="007415EE">
        <w:rPr>
          <w:rFonts w:ascii="Times New Roman" w:hAnsi="Times New Roman" w:cs="Times New Roman"/>
          <w:b/>
          <w:bCs/>
          <w:noProof/>
          <w:sz w:val="23"/>
          <w:szCs w:val="23"/>
        </w:rPr>
        <mc:AlternateContent>
          <mc:Choice Requires="wps">
            <w:drawing>
              <wp:anchor distT="0" distB="0" distL="114300" distR="114300" simplePos="0" relativeHeight="251659264" behindDoc="0" locked="0" layoutInCell="1" allowOverlap="1" wp14:anchorId="36293A8A" wp14:editId="66B78C68">
                <wp:simplePos x="0" y="0"/>
                <wp:positionH relativeFrom="column">
                  <wp:posOffset>-38100</wp:posOffset>
                </wp:positionH>
                <wp:positionV relativeFrom="paragraph">
                  <wp:posOffset>-131607</wp:posOffset>
                </wp:positionV>
                <wp:extent cx="61626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16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0.35pt" to="482.2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" strokecolor="black [3040]"/>
            </w:pict>
          </mc:Fallback>
        </mc:AlternateContent>
      </w:r>
      <w:proofErr w:type="gramStart"/>
      <w:r w:rsidRPr="007415EE">
        <w:rPr>
          <w:rFonts w:ascii="Times New Roman" w:hAnsi="Times New Roman" w:cs="Times New Roman"/>
          <w:b/>
          <w:bCs/>
          <w:color w:val="000000"/>
          <w:sz w:val="24"/>
          <w:szCs w:val="24"/>
        </w:rPr>
        <w:t>S/No.</w:t>
      </w:r>
      <w:proofErr w:type="gramEnd"/>
      <w:r w:rsidRPr="007415EE">
        <w:rPr>
          <w:rFonts w:ascii="Times New Roman" w:hAnsi="Times New Roman" w:cs="Times New Roman"/>
          <w:b/>
          <w:bCs/>
          <w:color w:val="000000"/>
          <w:sz w:val="24"/>
          <w:szCs w:val="24"/>
        </w:rPr>
        <w:t xml:space="preserve">    Questionnaire Item Statement</w:t>
      </w:r>
      <w:r w:rsidRPr="007415EE">
        <w:rPr>
          <w:rFonts w:ascii="Times New Roman" w:hAnsi="Times New Roman" w:cs="Times New Roman"/>
          <w:b/>
          <w:bCs/>
          <w:color w:val="000000"/>
          <w:sz w:val="24"/>
          <w:szCs w:val="24"/>
        </w:rPr>
        <w:tab/>
        <w:t xml:space="preserve">   </w:t>
      </w:r>
      <w:r w:rsidRPr="007415EE">
        <w:rPr>
          <w:rFonts w:ascii="Times New Roman" w:hAnsi="Times New Roman" w:cs="Times New Roman"/>
          <w:b/>
          <w:bCs/>
          <w:color w:val="000000"/>
          <w:sz w:val="24"/>
          <w:szCs w:val="24"/>
        </w:rPr>
        <w:tab/>
      </w:r>
      <w:r w:rsidRPr="007415EE">
        <w:rPr>
          <w:rFonts w:ascii="Times New Roman" w:hAnsi="Times New Roman" w:cs="Times New Roman"/>
          <w:b/>
          <w:bCs/>
          <w:color w:val="000000"/>
          <w:sz w:val="24"/>
          <w:szCs w:val="24"/>
        </w:rPr>
        <w:tab/>
        <w:t xml:space="preserve">   </w:t>
      </w:r>
      <w:r w:rsidRPr="007415EE">
        <w:rPr>
          <w:rFonts w:ascii="Times New Roman" w:hAnsi="Times New Roman" w:cs="Times New Roman"/>
          <w:b/>
          <w:bCs/>
          <w:color w:val="000000"/>
          <w:sz w:val="24"/>
          <w:szCs w:val="24"/>
        </w:rPr>
        <w:tab/>
        <w:t xml:space="preserve">    </w:t>
      </w:r>
      <w:r w:rsidRPr="007415EE">
        <w:rPr>
          <w:rFonts w:ascii="Times New Roman" w:hAnsi="Times New Roman" w:cs="Times New Roman"/>
          <w:color w:val="000000"/>
          <w:sz w:val="24"/>
          <w:szCs w:val="24"/>
        </w:rPr>
        <w:t xml:space="preserve">X̅ </w:t>
      </w:r>
      <w:r w:rsidRPr="007415EE">
        <w:rPr>
          <w:rFonts w:ascii="Times New Roman" w:hAnsi="Times New Roman" w:cs="Times New Roman"/>
          <w:color w:val="000000"/>
          <w:sz w:val="24"/>
          <w:szCs w:val="24"/>
        </w:rPr>
        <w:tab/>
        <w:t xml:space="preserve">     </w:t>
      </w:r>
      <w:r w:rsidRPr="007415EE">
        <w:rPr>
          <w:rFonts w:ascii="Times New Roman" w:hAnsi="Times New Roman" w:cs="Times New Roman"/>
          <w:b/>
          <w:bCs/>
          <w:color w:val="000000"/>
          <w:sz w:val="24"/>
          <w:szCs w:val="24"/>
        </w:rPr>
        <w:t xml:space="preserve">SD </w:t>
      </w:r>
      <w:r w:rsidRPr="007415EE">
        <w:rPr>
          <w:rFonts w:ascii="Times New Roman" w:hAnsi="Times New Roman" w:cs="Times New Roman"/>
          <w:color w:val="000000"/>
          <w:sz w:val="24"/>
          <w:szCs w:val="24"/>
        </w:rPr>
        <w:tab/>
        <w:t xml:space="preserve">        Remark </w:t>
      </w:r>
    </w:p>
    <w:p w:rsidR="00F4171E" w:rsidRDefault="00F4171E" w:rsidP="00F4171E">
      <w:pPr>
        <w:tabs>
          <w:tab w:val="left" w:pos="4494"/>
        </w:tabs>
        <w:autoSpaceDE w:val="0"/>
        <w:autoSpaceDN w:val="0"/>
        <w:adjustRightInd w:val="0"/>
        <w:spacing w:after="27" w:line="240" w:lineRule="auto"/>
        <w:jc w:val="both"/>
        <w:rPr>
          <w:rFonts w:ascii="Times New Roman" w:hAnsi="Times New Roman" w:cs="Times New Roman"/>
          <w:color w:val="000000"/>
          <w:sz w:val="24"/>
          <w:szCs w:val="24"/>
        </w:rPr>
      </w:pPr>
      <w:r w:rsidRPr="007415EE">
        <w:rPr>
          <w:rFonts w:ascii="Times New Roman" w:hAnsi="Times New Roman" w:cs="Times New Roman"/>
          <w:b/>
          <w:bCs/>
          <w:noProof/>
          <w:sz w:val="23"/>
          <w:szCs w:val="23"/>
        </w:rPr>
        <mc:AlternateContent>
          <mc:Choice Requires="wps">
            <w:drawing>
              <wp:anchor distT="0" distB="0" distL="114300" distR="114300" simplePos="0" relativeHeight="251660288" behindDoc="0" locked="0" layoutInCell="1" allowOverlap="1" wp14:anchorId="4EA7682B" wp14:editId="075410C4">
                <wp:simplePos x="0" y="0"/>
                <wp:positionH relativeFrom="column">
                  <wp:posOffset>-116205</wp:posOffset>
                </wp:positionH>
                <wp:positionV relativeFrom="paragraph">
                  <wp:posOffset>115097</wp:posOffset>
                </wp:positionV>
                <wp:extent cx="61626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616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5pt,9.05pt" to="476.1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" strokecolor="black [3040]"/>
            </w:pict>
          </mc:Fallback>
        </mc:AlternateContent>
      </w:r>
    </w:p>
    <w:p w:rsidR="00F4171E" w:rsidRDefault="00F4171E" w:rsidP="00F4171E">
      <w:pPr>
        <w:tabs>
          <w:tab w:val="left" w:pos="588"/>
          <w:tab w:val="left" w:pos="1176"/>
          <w:tab w:val="left" w:pos="4494"/>
        </w:tabs>
        <w:autoSpaceDE w:val="0"/>
        <w:autoSpaceDN w:val="0"/>
        <w:adjustRightInd w:val="0"/>
        <w:spacing w:after="0" w:line="240" w:lineRule="auto"/>
        <w:rPr>
          <w:rFonts w:ascii="Times New Roman" w:hAnsi="Times New Roman" w:cs="Times New Roman"/>
          <w:bCs/>
          <w:color w:val="000000"/>
          <w:sz w:val="24"/>
          <w:szCs w:val="24"/>
        </w:rPr>
      </w:pPr>
      <w:r w:rsidRPr="001A2400">
        <w:rPr>
          <w:rFonts w:ascii="Times New Roman" w:hAnsi="Times New Roman" w:cs="Times New Roman"/>
          <w:bCs/>
          <w:sz w:val="26"/>
          <w:szCs w:val="26"/>
        </w:rPr>
        <w:t>Skills available for acquisition in</w:t>
      </w:r>
      <w:r w:rsidRPr="001A2400">
        <w:rPr>
          <w:rFonts w:ascii="Times New Roman" w:hAnsi="Times New Roman" w:cs="Times New Roman"/>
          <w:color w:val="000000" w:themeColor="text1"/>
          <w:sz w:val="26"/>
          <w:szCs w:val="26"/>
        </w:rPr>
        <w:t xml:space="preserve"> plumbing and pipe fittings</w:t>
      </w:r>
    </w:p>
    <w:p w:rsidR="00F4171E" w:rsidRPr="00A5682E" w:rsidRDefault="00F4171E" w:rsidP="00F4171E">
      <w:pPr>
        <w:tabs>
          <w:tab w:val="left" w:pos="1233"/>
          <w:tab w:val="left" w:pos="2466"/>
          <w:tab w:val="left" w:pos="3699"/>
          <w:tab w:val="left" w:pos="4494"/>
          <w:tab w:val="left" w:pos="4932"/>
        </w:tabs>
        <w:autoSpaceDE w:val="0"/>
        <w:autoSpaceDN w:val="0"/>
        <w:adjustRightInd w:val="0"/>
        <w:spacing w:after="0" w:line="240" w:lineRule="auto"/>
        <w:rPr>
          <w:rFonts w:ascii="Times New Roman" w:hAnsi="Times New Roman" w:cs="Times New Roman"/>
          <w:color w:val="000000"/>
          <w:sz w:val="24"/>
          <w:szCs w:val="24"/>
        </w:rPr>
      </w:pPr>
      <w:r w:rsidRPr="00A7326C">
        <w:rPr>
          <w:rFonts w:ascii="Times New Roman" w:hAnsi="Times New Roman" w:cs="Times New Roman"/>
          <w:bCs/>
          <w:color w:val="000000"/>
          <w:sz w:val="24"/>
          <w:szCs w:val="24"/>
        </w:rPr>
        <w:t>1.</w:t>
      </w:r>
      <w:r w:rsidRPr="00A7326C">
        <w:rPr>
          <w:rFonts w:ascii="Times New Roman" w:eastAsia="Times New Roman" w:hAnsi="Times New Roman" w:cs="Times New Roman"/>
          <w:sz w:val="26"/>
          <w:szCs w:val="26"/>
        </w:rPr>
        <w:t xml:space="preserve"> Creative thinker and   Innovative skills</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w:t>
      </w:r>
      <w:r w:rsidR="006328BE">
        <w:rPr>
          <w:rFonts w:ascii="Times New Roman" w:eastAsia="Times New Roman" w:hAnsi="Times New Roman" w:cs="Times New Roman"/>
          <w:sz w:val="26"/>
          <w:szCs w:val="26"/>
        </w:rPr>
        <w:tab/>
        <w:t xml:space="preserve">  </w:t>
      </w:r>
      <w:r w:rsidRPr="00CF10C0">
        <w:rPr>
          <w:rFonts w:ascii="Times New Roman" w:hAnsi="Times New Roman" w:cs="Times New Roman"/>
          <w:color w:val="000000"/>
          <w:sz w:val="24"/>
          <w:szCs w:val="24"/>
        </w:rPr>
        <w:t xml:space="preserve">3.59 </w:t>
      </w:r>
      <w:r w:rsidRPr="00CF10C0">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CF10C0">
        <w:rPr>
          <w:rFonts w:ascii="Times New Roman" w:hAnsi="Times New Roman" w:cs="Times New Roman"/>
          <w:color w:val="000000"/>
          <w:sz w:val="24"/>
          <w:szCs w:val="24"/>
        </w:rPr>
        <w:t xml:space="preserve">0.62 </w:t>
      </w:r>
      <w:r w:rsidRPr="00CF10C0">
        <w:rPr>
          <w:rFonts w:ascii="Times New Roman" w:hAnsi="Times New Roman" w:cs="Times New Roman"/>
          <w:color w:val="000000"/>
          <w:sz w:val="24"/>
          <w:szCs w:val="24"/>
        </w:rPr>
        <w:tab/>
        <w:t xml:space="preserve">Agree </w:t>
      </w:r>
      <w:r w:rsidRPr="00CF10C0">
        <w:rPr>
          <w:rFonts w:ascii="Times New Roman" w:hAnsi="Times New Roman" w:cs="Times New Roman"/>
          <w:color w:val="000000"/>
          <w:sz w:val="24"/>
          <w:szCs w:val="24"/>
        </w:rPr>
        <w:tab/>
      </w:r>
    </w:p>
    <w:p w:rsidR="00F4171E" w:rsidRDefault="00F4171E" w:rsidP="00F4171E">
      <w:pPr>
        <w:tabs>
          <w:tab w:val="left" w:pos="588"/>
          <w:tab w:val="left" w:pos="1176"/>
          <w:tab w:val="left" w:pos="4494"/>
        </w:tabs>
        <w:autoSpaceDE w:val="0"/>
        <w:autoSpaceDN w:val="0"/>
        <w:adjustRightInd w:val="0"/>
        <w:spacing w:after="0" w:line="240" w:lineRule="auto"/>
        <w:rPr>
          <w:rFonts w:ascii="Times New Roman" w:eastAsia="Times New Roman" w:hAnsi="Times New Roman" w:cs="Times New Roman"/>
          <w:sz w:val="26"/>
          <w:szCs w:val="26"/>
        </w:rPr>
      </w:pPr>
      <w:r w:rsidRPr="00A7326C">
        <w:rPr>
          <w:rFonts w:ascii="Times New Roman" w:eastAsia="Times New Roman" w:hAnsi="Times New Roman" w:cs="Times New Roman"/>
          <w:sz w:val="26"/>
          <w:szCs w:val="26"/>
        </w:rPr>
        <w:t>2.</w:t>
      </w:r>
      <w:r w:rsidRPr="00424E4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Being</w:t>
      </w:r>
      <w:r w:rsidRPr="0073606C">
        <w:rPr>
          <w:rFonts w:ascii="Times New Roman" w:eastAsia="Times New Roman" w:hAnsi="Times New Roman" w:cs="Times New Roman"/>
          <w:sz w:val="26"/>
          <w:szCs w:val="26"/>
        </w:rPr>
        <w:t xml:space="preserve"> Self-motivated and disciplined</w:t>
      </w:r>
      <w:r>
        <w:rPr>
          <w:rFonts w:ascii="Times New Roman" w:eastAsia="Times New Roman" w:hAnsi="Times New Roman" w:cs="Times New Roman"/>
          <w:sz w:val="26"/>
          <w:szCs w:val="26"/>
        </w:rPr>
        <w:t xml:space="preserve"> skills</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w:t>
      </w:r>
      <w:r w:rsidRPr="00CF10C0">
        <w:rPr>
          <w:rFonts w:ascii="Times New Roman" w:hAnsi="Times New Roman" w:cs="Times New Roman"/>
          <w:color w:val="000000"/>
          <w:sz w:val="24"/>
          <w:szCs w:val="24"/>
        </w:rPr>
        <w:t xml:space="preserve">3.59 </w:t>
      </w:r>
      <w:r w:rsidRPr="00CF10C0">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CF10C0">
        <w:rPr>
          <w:rFonts w:ascii="Times New Roman" w:hAnsi="Times New Roman" w:cs="Times New Roman"/>
          <w:color w:val="000000"/>
          <w:sz w:val="24"/>
          <w:szCs w:val="24"/>
        </w:rPr>
        <w:t xml:space="preserve">0.56 </w:t>
      </w:r>
      <w:r w:rsidRPr="00CF10C0">
        <w:rPr>
          <w:rFonts w:ascii="Times New Roman" w:hAnsi="Times New Roman" w:cs="Times New Roman"/>
          <w:color w:val="000000"/>
          <w:sz w:val="24"/>
          <w:szCs w:val="24"/>
        </w:rPr>
        <w:tab/>
        <w:t>Agree</w:t>
      </w:r>
    </w:p>
    <w:p w:rsidR="00F4171E" w:rsidRDefault="00F4171E" w:rsidP="00F4171E">
      <w:pPr>
        <w:tabs>
          <w:tab w:val="left" w:pos="588"/>
          <w:tab w:val="left" w:pos="1176"/>
          <w:tab w:val="left" w:pos="4494"/>
        </w:tabs>
        <w:autoSpaceDE w:val="0"/>
        <w:autoSpaceDN w:val="0"/>
        <w:adjustRightInd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Pr="00A8518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Skills</w:t>
      </w:r>
      <w:r w:rsidRPr="0073606C">
        <w:rPr>
          <w:rFonts w:ascii="Times New Roman" w:eastAsia="Times New Roman" w:hAnsi="Times New Roman" w:cs="Times New Roman"/>
          <w:sz w:val="26"/>
          <w:szCs w:val="26"/>
        </w:rPr>
        <w:t xml:space="preserve"> to plan org</w:t>
      </w:r>
      <w:r>
        <w:rPr>
          <w:rFonts w:ascii="Times New Roman" w:eastAsia="Times New Roman" w:hAnsi="Times New Roman" w:cs="Times New Roman"/>
          <w:sz w:val="26"/>
          <w:szCs w:val="26"/>
        </w:rPr>
        <w:t>anize and coordinate</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w:t>
      </w:r>
      <w:r w:rsidRPr="00CF10C0">
        <w:rPr>
          <w:rFonts w:ascii="Times New Roman" w:hAnsi="Times New Roman" w:cs="Times New Roman"/>
          <w:color w:val="000000"/>
          <w:sz w:val="24"/>
          <w:szCs w:val="24"/>
        </w:rPr>
        <w:t xml:space="preserve">3.97 </w:t>
      </w:r>
      <w:r w:rsidRPr="00CF10C0">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CF10C0">
        <w:rPr>
          <w:rFonts w:ascii="Times New Roman" w:hAnsi="Times New Roman" w:cs="Times New Roman"/>
          <w:color w:val="000000"/>
          <w:sz w:val="24"/>
          <w:szCs w:val="24"/>
        </w:rPr>
        <w:t xml:space="preserve">0.17 </w:t>
      </w:r>
      <w:r w:rsidRPr="00CF10C0">
        <w:rPr>
          <w:rFonts w:ascii="Times New Roman" w:hAnsi="Times New Roman" w:cs="Times New Roman"/>
          <w:color w:val="000000"/>
          <w:sz w:val="24"/>
          <w:szCs w:val="24"/>
        </w:rPr>
        <w:tab/>
        <w:t>Agree</w:t>
      </w:r>
    </w:p>
    <w:p w:rsidR="00F4171E" w:rsidRPr="00A5682E" w:rsidRDefault="00F4171E" w:rsidP="00F4171E">
      <w:pPr>
        <w:tabs>
          <w:tab w:val="left" w:pos="1233"/>
          <w:tab w:val="left" w:pos="2466"/>
          <w:tab w:val="left" w:pos="3699"/>
          <w:tab w:val="left" w:pos="4494"/>
          <w:tab w:val="left" w:pos="4932"/>
        </w:tabs>
        <w:autoSpaceDE w:val="0"/>
        <w:autoSpaceDN w:val="0"/>
        <w:adjustRightInd w:val="0"/>
        <w:spacing w:after="0" w:line="240" w:lineRule="auto"/>
        <w:rPr>
          <w:rFonts w:ascii="Times New Roman" w:hAnsi="Times New Roman" w:cs="Times New Roman"/>
          <w:color w:val="000000"/>
          <w:sz w:val="24"/>
          <w:szCs w:val="24"/>
        </w:rPr>
      </w:pPr>
      <w:r>
        <w:rPr>
          <w:rFonts w:ascii="Times New Roman" w:eastAsia="Times New Roman" w:hAnsi="Times New Roman" w:cs="Times New Roman"/>
          <w:sz w:val="26"/>
          <w:szCs w:val="26"/>
        </w:rPr>
        <w:t>4.</w:t>
      </w:r>
      <w:r w:rsidRPr="003C4871">
        <w:rPr>
          <w:rFonts w:ascii="Times New Roman" w:eastAsia="Times New Roman" w:hAnsi="Times New Roman" w:cs="Times New Roman"/>
          <w:sz w:val="26"/>
          <w:szCs w:val="26"/>
        </w:rPr>
        <w:t xml:space="preserve"> </w:t>
      </w:r>
      <w:r w:rsidRPr="0073606C">
        <w:rPr>
          <w:rFonts w:ascii="Times New Roman" w:eastAsia="Times New Roman" w:hAnsi="Times New Roman" w:cs="Times New Roman"/>
          <w:sz w:val="26"/>
          <w:szCs w:val="26"/>
        </w:rPr>
        <w:t>Responsibility and make decisions</w:t>
      </w:r>
      <w:r>
        <w:rPr>
          <w:rFonts w:ascii="Times New Roman" w:eastAsia="Times New Roman" w:hAnsi="Times New Roman" w:cs="Times New Roman"/>
          <w:sz w:val="26"/>
          <w:szCs w:val="26"/>
        </w:rPr>
        <w:t xml:space="preserve"> skills</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w:t>
      </w:r>
      <w:r w:rsidR="006328BE">
        <w:rPr>
          <w:rFonts w:ascii="Times New Roman" w:eastAsia="Times New Roman" w:hAnsi="Times New Roman" w:cs="Times New Roman"/>
          <w:sz w:val="26"/>
          <w:szCs w:val="26"/>
        </w:rPr>
        <w:tab/>
        <w:t xml:space="preserve">  </w:t>
      </w:r>
      <w:r w:rsidRPr="00CF10C0">
        <w:rPr>
          <w:rFonts w:ascii="Times New Roman" w:hAnsi="Times New Roman" w:cs="Times New Roman"/>
          <w:color w:val="000000"/>
          <w:sz w:val="24"/>
          <w:szCs w:val="24"/>
        </w:rPr>
        <w:t xml:space="preserve">2.86 </w:t>
      </w:r>
      <w:r w:rsidRPr="00CF10C0">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CF10C0">
        <w:rPr>
          <w:rFonts w:ascii="Times New Roman" w:hAnsi="Times New Roman" w:cs="Times New Roman"/>
          <w:color w:val="000000"/>
          <w:sz w:val="24"/>
          <w:szCs w:val="24"/>
        </w:rPr>
        <w:t xml:space="preserve">0.91 </w:t>
      </w:r>
      <w:r w:rsidRPr="00CF10C0">
        <w:rPr>
          <w:rFonts w:ascii="Times New Roman" w:hAnsi="Times New Roman" w:cs="Times New Roman"/>
          <w:color w:val="000000"/>
          <w:sz w:val="24"/>
          <w:szCs w:val="24"/>
        </w:rPr>
        <w:tab/>
        <w:t xml:space="preserve">Agree </w:t>
      </w:r>
    </w:p>
    <w:p w:rsidR="00F4171E" w:rsidRDefault="00F4171E" w:rsidP="00F4171E">
      <w:pPr>
        <w:tabs>
          <w:tab w:val="left" w:pos="588"/>
          <w:tab w:val="left" w:pos="1176"/>
          <w:tab w:val="left" w:pos="4494"/>
        </w:tabs>
        <w:autoSpaceDE w:val="0"/>
        <w:autoSpaceDN w:val="0"/>
        <w:adjustRightInd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Pr="00D1108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Skills</w:t>
      </w:r>
      <w:r w:rsidRPr="0073606C">
        <w:rPr>
          <w:rFonts w:ascii="Times New Roman" w:eastAsia="Times New Roman" w:hAnsi="Times New Roman" w:cs="Times New Roman"/>
          <w:sz w:val="26"/>
          <w:szCs w:val="26"/>
        </w:rPr>
        <w:t xml:space="preserve"> to work under pressure</w:t>
      </w:r>
      <w:r w:rsidR="006328BE">
        <w:rPr>
          <w:rFonts w:ascii="Times New Roman" w:eastAsia="Times New Roman" w:hAnsi="Times New Roman" w:cs="Times New Roman"/>
          <w:sz w:val="26"/>
          <w:szCs w:val="26"/>
        </w:rPr>
        <w:tab/>
      </w:r>
      <w:r w:rsidR="006328BE">
        <w:rPr>
          <w:rFonts w:ascii="Times New Roman" w:eastAsia="Times New Roman" w:hAnsi="Times New Roman" w:cs="Times New Roman"/>
          <w:sz w:val="26"/>
          <w:szCs w:val="26"/>
        </w:rPr>
        <w:tab/>
      </w:r>
      <w:r w:rsidR="006328BE">
        <w:rPr>
          <w:rFonts w:ascii="Times New Roman" w:eastAsia="Times New Roman" w:hAnsi="Times New Roman" w:cs="Times New Roman"/>
          <w:sz w:val="26"/>
          <w:szCs w:val="26"/>
        </w:rPr>
        <w:tab/>
      </w:r>
      <w:r w:rsidR="006328BE">
        <w:rPr>
          <w:rFonts w:ascii="Times New Roman" w:eastAsia="Times New Roman" w:hAnsi="Times New Roman" w:cs="Times New Roman"/>
          <w:sz w:val="26"/>
          <w:szCs w:val="26"/>
        </w:rPr>
        <w:tab/>
        <w:t xml:space="preserve">  </w:t>
      </w:r>
      <w:r w:rsidRPr="00CF10C0">
        <w:rPr>
          <w:rFonts w:ascii="Times New Roman" w:hAnsi="Times New Roman" w:cs="Times New Roman"/>
          <w:color w:val="000000"/>
          <w:sz w:val="24"/>
          <w:szCs w:val="24"/>
        </w:rPr>
        <w:t xml:space="preserve">3.90 </w:t>
      </w:r>
      <w:r w:rsidRPr="00CF10C0">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CF10C0">
        <w:rPr>
          <w:rFonts w:ascii="Times New Roman" w:hAnsi="Times New Roman" w:cs="Times New Roman"/>
          <w:color w:val="000000"/>
          <w:sz w:val="24"/>
          <w:szCs w:val="24"/>
        </w:rPr>
        <w:t xml:space="preserve">0.37 </w:t>
      </w:r>
      <w:r w:rsidRPr="00CF10C0">
        <w:rPr>
          <w:rFonts w:ascii="Times New Roman" w:hAnsi="Times New Roman" w:cs="Times New Roman"/>
          <w:color w:val="000000"/>
          <w:sz w:val="24"/>
          <w:szCs w:val="24"/>
        </w:rPr>
        <w:tab/>
        <w:t>Agree</w:t>
      </w:r>
    </w:p>
    <w:p w:rsidR="00F4171E" w:rsidRDefault="00F4171E" w:rsidP="00F4171E">
      <w:pPr>
        <w:tabs>
          <w:tab w:val="left" w:pos="588"/>
          <w:tab w:val="left" w:pos="1176"/>
          <w:tab w:val="left" w:pos="4494"/>
        </w:tabs>
        <w:autoSpaceDE w:val="0"/>
        <w:autoSpaceDN w:val="0"/>
        <w:adjustRightInd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Pr="00D1108B">
        <w:rPr>
          <w:rFonts w:ascii="Times New Roman" w:eastAsia="Times New Roman" w:hAnsi="Times New Roman" w:cs="Times New Roman"/>
          <w:sz w:val="26"/>
          <w:szCs w:val="26"/>
        </w:rPr>
        <w:t xml:space="preserve"> </w:t>
      </w:r>
      <w:r w:rsidRPr="0073606C">
        <w:rPr>
          <w:rFonts w:ascii="Times New Roman" w:eastAsia="Times New Roman" w:hAnsi="Times New Roman" w:cs="Times New Roman"/>
          <w:sz w:val="26"/>
          <w:szCs w:val="26"/>
        </w:rPr>
        <w:t>Willingness to take risks</w:t>
      </w:r>
      <w:r w:rsidR="006328BE">
        <w:rPr>
          <w:rFonts w:ascii="Times New Roman" w:eastAsia="Times New Roman" w:hAnsi="Times New Roman" w:cs="Times New Roman"/>
          <w:sz w:val="26"/>
          <w:szCs w:val="26"/>
        </w:rPr>
        <w:tab/>
      </w:r>
      <w:r w:rsidR="006328BE">
        <w:rPr>
          <w:rFonts w:ascii="Times New Roman" w:eastAsia="Times New Roman" w:hAnsi="Times New Roman" w:cs="Times New Roman"/>
          <w:sz w:val="26"/>
          <w:szCs w:val="26"/>
        </w:rPr>
        <w:tab/>
      </w:r>
      <w:r w:rsidR="006328BE">
        <w:rPr>
          <w:rFonts w:ascii="Times New Roman" w:eastAsia="Times New Roman" w:hAnsi="Times New Roman" w:cs="Times New Roman"/>
          <w:sz w:val="26"/>
          <w:szCs w:val="26"/>
        </w:rPr>
        <w:tab/>
      </w:r>
      <w:r w:rsidR="006328BE">
        <w:rPr>
          <w:rFonts w:ascii="Times New Roman" w:eastAsia="Times New Roman" w:hAnsi="Times New Roman" w:cs="Times New Roman"/>
          <w:sz w:val="26"/>
          <w:szCs w:val="26"/>
        </w:rPr>
        <w:tab/>
        <w:t xml:space="preserve">  </w:t>
      </w:r>
      <w:r w:rsidRPr="00CF10C0">
        <w:rPr>
          <w:rFonts w:ascii="Times New Roman" w:hAnsi="Times New Roman" w:cs="Times New Roman"/>
          <w:color w:val="000000"/>
          <w:sz w:val="24"/>
          <w:szCs w:val="24"/>
        </w:rPr>
        <w:t xml:space="preserve">3.59 </w:t>
      </w:r>
      <w:r w:rsidRPr="00CF10C0">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CF10C0">
        <w:rPr>
          <w:rFonts w:ascii="Times New Roman" w:hAnsi="Times New Roman" w:cs="Times New Roman"/>
          <w:color w:val="000000"/>
          <w:sz w:val="24"/>
          <w:szCs w:val="24"/>
        </w:rPr>
        <w:t xml:space="preserve">0.59 </w:t>
      </w:r>
      <w:r w:rsidRPr="00CF10C0">
        <w:rPr>
          <w:rFonts w:ascii="Times New Roman" w:hAnsi="Times New Roman" w:cs="Times New Roman"/>
          <w:color w:val="000000"/>
          <w:sz w:val="24"/>
          <w:szCs w:val="24"/>
        </w:rPr>
        <w:tab/>
        <w:t>Agree</w:t>
      </w:r>
    </w:p>
    <w:p w:rsidR="00F4171E" w:rsidRDefault="00F4171E" w:rsidP="00F4171E">
      <w:pPr>
        <w:tabs>
          <w:tab w:val="left" w:pos="588"/>
          <w:tab w:val="left" w:pos="1176"/>
          <w:tab w:val="left" w:pos="4494"/>
        </w:tabs>
        <w:autoSpaceDE w:val="0"/>
        <w:autoSpaceDN w:val="0"/>
        <w:adjustRightInd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Pr="00D1108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Skills to </w:t>
      </w:r>
      <w:r w:rsidRPr="0073606C">
        <w:rPr>
          <w:rFonts w:ascii="Times New Roman" w:eastAsia="Times New Roman" w:hAnsi="Times New Roman" w:cs="Times New Roman"/>
          <w:sz w:val="26"/>
          <w:szCs w:val="26"/>
        </w:rPr>
        <w:t xml:space="preserve">work as </w:t>
      </w:r>
      <w:r>
        <w:rPr>
          <w:rFonts w:ascii="Times New Roman" w:eastAsia="Times New Roman" w:hAnsi="Times New Roman" w:cs="Times New Roman"/>
          <w:sz w:val="26"/>
          <w:szCs w:val="26"/>
        </w:rPr>
        <w:t>a team or</w:t>
      </w:r>
      <w:r w:rsidRPr="0073606C">
        <w:rPr>
          <w:rFonts w:ascii="Times New Roman" w:eastAsia="Times New Roman" w:hAnsi="Times New Roman" w:cs="Times New Roman"/>
          <w:sz w:val="26"/>
          <w:szCs w:val="26"/>
        </w:rPr>
        <w:t xml:space="preserve"> independently</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w:t>
      </w:r>
      <w:r w:rsidRPr="00CF10C0">
        <w:rPr>
          <w:rFonts w:ascii="Times New Roman" w:hAnsi="Times New Roman" w:cs="Times New Roman"/>
          <w:color w:val="000000"/>
          <w:sz w:val="24"/>
          <w:szCs w:val="24"/>
        </w:rPr>
        <w:t xml:space="preserve">3.80 </w:t>
      </w:r>
      <w:r w:rsidRPr="00CF10C0">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CF10C0">
        <w:rPr>
          <w:rFonts w:ascii="Times New Roman" w:hAnsi="Times New Roman" w:cs="Times New Roman"/>
          <w:color w:val="000000"/>
          <w:sz w:val="24"/>
          <w:szCs w:val="24"/>
        </w:rPr>
        <w:t xml:space="preserve">0.41 </w:t>
      </w:r>
      <w:r w:rsidRPr="00CF10C0">
        <w:rPr>
          <w:rFonts w:ascii="Times New Roman" w:hAnsi="Times New Roman" w:cs="Times New Roman"/>
          <w:color w:val="000000"/>
          <w:sz w:val="24"/>
          <w:szCs w:val="24"/>
        </w:rPr>
        <w:tab/>
        <w:t>Agree</w:t>
      </w:r>
    </w:p>
    <w:p w:rsidR="00F4171E" w:rsidRDefault="00F4171E" w:rsidP="00F4171E">
      <w:pPr>
        <w:tabs>
          <w:tab w:val="left" w:pos="588"/>
          <w:tab w:val="left" w:pos="1176"/>
          <w:tab w:val="left" w:pos="4494"/>
        </w:tabs>
        <w:autoSpaceDE w:val="0"/>
        <w:autoSpaceDN w:val="0"/>
        <w:adjustRightInd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Pr="0031707B">
        <w:rPr>
          <w:rFonts w:ascii="Times New Roman" w:eastAsia="Times New Roman" w:hAnsi="Times New Roman" w:cs="Times New Roman"/>
          <w:sz w:val="26"/>
          <w:szCs w:val="26"/>
        </w:rPr>
        <w:t xml:space="preserve"> </w:t>
      </w:r>
      <w:r w:rsidRPr="0073606C">
        <w:rPr>
          <w:rFonts w:ascii="Times New Roman" w:eastAsia="Times New Roman" w:hAnsi="Times New Roman" w:cs="Times New Roman"/>
          <w:sz w:val="26"/>
          <w:szCs w:val="26"/>
        </w:rPr>
        <w:t xml:space="preserve">Communication </w:t>
      </w:r>
      <w:r>
        <w:rPr>
          <w:rFonts w:ascii="Times New Roman" w:eastAsia="Times New Roman" w:hAnsi="Times New Roman" w:cs="Times New Roman"/>
          <w:sz w:val="26"/>
          <w:szCs w:val="26"/>
        </w:rPr>
        <w:t>skills (e.g.</w:t>
      </w:r>
      <w:r w:rsidRPr="0073606C">
        <w:rPr>
          <w:rFonts w:ascii="Times New Roman" w:eastAsia="Times New Roman" w:hAnsi="Times New Roman" w:cs="Times New Roman"/>
          <w:sz w:val="26"/>
          <w:szCs w:val="26"/>
        </w:rPr>
        <w:t xml:space="preserve"> Ideas and persuade others)</w:t>
      </w:r>
      <w:r>
        <w:rPr>
          <w:rFonts w:ascii="Times New Roman" w:eastAsia="Times New Roman" w:hAnsi="Times New Roman" w:cs="Times New Roman"/>
          <w:sz w:val="26"/>
          <w:szCs w:val="26"/>
        </w:rPr>
        <w:tab/>
        <w:t xml:space="preserve">  </w:t>
      </w:r>
      <w:r w:rsidRPr="00CF10C0">
        <w:rPr>
          <w:rFonts w:ascii="Times New Roman" w:hAnsi="Times New Roman" w:cs="Times New Roman"/>
          <w:color w:val="000000"/>
          <w:sz w:val="24"/>
          <w:szCs w:val="24"/>
        </w:rPr>
        <w:t xml:space="preserve">2.88 </w:t>
      </w:r>
      <w:r w:rsidRPr="00CF10C0">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CF10C0">
        <w:rPr>
          <w:rFonts w:ascii="Times New Roman" w:hAnsi="Times New Roman" w:cs="Times New Roman"/>
          <w:color w:val="000000"/>
          <w:sz w:val="24"/>
          <w:szCs w:val="24"/>
        </w:rPr>
        <w:t xml:space="preserve">0.87 </w:t>
      </w:r>
      <w:r w:rsidRPr="00CF10C0">
        <w:rPr>
          <w:rFonts w:ascii="Times New Roman" w:hAnsi="Times New Roman" w:cs="Times New Roman"/>
          <w:color w:val="000000"/>
          <w:sz w:val="24"/>
          <w:szCs w:val="24"/>
        </w:rPr>
        <w:tab/>
        <w:t>Agree</w:t>
      </w:r>
    </w:p>
    <w:p w:rsidR="00F4171E" w:rsidRPr="006328BE" w:rsidRDefault="00F4171E" w:rsidP="00F4171E">
      <w:pPr>
        <w:tabs>
          <w:tab w:val="left" w:pos="449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9. </w:t>
      </w:r>
      <w:r w:rsidRPr="0073606C">
        <w:rPr>
          <w:rFonts w:ascii="Times New Roman" w:eastAsia="Times New Roman" w:hAnsi="Times New Roman" w:cs="Times New Roman"/>
          <w:sz w:val="26"/>
          <w:szCs w:val="26"/>
        </w:rPr>
        <w:t xml:space="preserve"> Financial</w:t>
      </w:r>
      <w:r w:rsidR="006328BE">
        <w:rPr>
          <w:rFonts w:ascii="Times New Roman" w:eastAsia="Times New Roman" w:hAnsi="Times New Roman" w:cs="Times New Roman"/>
          <w:sz w:val="26"/>
          <w:szCs w:val="26"/>
        </w:rPr>
        <w:t xml:space="preserve"> Management skills</w:t>
      </w:r>
      <w:r w:rsidR="006328BE">
        <w:rPr>
          <w:rFonts w:ascii="Times New Roman" w:eastAsia="Times New Roman" w:hAnsi="Times New Roman" w:cs="Times New Roman"/>
          <w:sz w:val="26"/>
          <w:szCs w:val="26"/>
        </w:rPr>
        <w:tab/>
      </w:r>
      <w:r w:rsidR="006328BE">
        <w:rPr>
          <w:rFonts w:ascii="Times New Roman" w:eastAsia="Times New Roman" w:hAnsi="Times New Roman" w:cs="Times New Roman"/>
          <w:sz w:val="26"/>
          <w:szCs w:val="26"/>
        </w:rPr>
        <w:tab/>
      </w:r>
      <w:r w:rsidR="006328BE">
        <w:rPr>
          <w:rFonts w:ascii="Times New Roman" w:eastAsia="Times New Roman" w:hAnsi="Times New Roman" w:cs="Times New Roman"/>
          <w:sz w:val="26"/>
          <w:szCs w:val="26"/>
        </w:rPr>
        <w:tab/>
      </w:r>
      <w:r w:rsidR="006328BE">
        <w:rPr>
          <w:rFonts w:ascii="Times New Roman" w:eastAsia="Times New Roman" w:hAnsi="Times New Roman" w:cs="Times New Roman"/>
          <w:sz w:val="26"/>
          <w:szCs w:val="26"/>
        </w:rPr>
        <w:tab/>
        <w:t xml:space="preserve">  </w:t>
      </w:r>
      <w:r w:rsidRPr="006328BE">
        <w:rPr>
          <w:rFonts w:ascii="Times New Roman" w:hAnsi="Times New Roman" w:cs="Times New Roman"/>
          <w:color w:val="000000"/>
          <w:sz w:val="24"/>
          <w:szCs w:val="24"/>
        </w:rPr>
        <w:t xml:space="preserve">3.90 </w:t>
      </w:r>
      <w:r w:rsidRPr="006328BE">
        <w:rPr>
          <w:rFonts w:ascii="Times New Roman" w:hAnsi="Times New Roman" w:cs="Times New Roman"/>
          <w:color w:val="000000"/>
          <w:sz w:val="24"/>
          <w:szCs w:val="24"/>
        </w:rPr>
        <w:tab/>
        <w:t xml:space="preserve">      </w:t>
      </w:r>
      <w:r w:rsidR="006328BE">
        <w:rPr>
          <w:rFonts w:ascii="Times New Roman" w:hAnsi="Times New Roman" w:cs="Times New Roman"/>
          <w:color w:val="000000"/>
          <w:sz w:val="24"/>
          <w:szCs w:val="24"/>
        </w:rPr>
        <w:t xml:space="preserve">0.37           </w:t>
      </w:r>
      <w:r w:rsidRPr="006328BE">
        <w:rPr>
          <w:rFonts w:ascii="Times New Roman" w:hAnsi="Times New Roman" w:cs="Times New Roman"/>
          <w:color w:val="000000"/>
          <w:sz w:val="24"/>
          <w:szCs w:val="24"/>
        </w:rPr>
        <w:t>Agree</w:t>
      </w:r>
    </w:p>
    <w:p w:rsidR="00F4171E" w:rsidRPr="006328BE" w:rsidRDefault="00F4171E" w:rsidP="00F4171E">
      <w:pPr>
        <w:tabs>
          <w:tab w:val="left" w:pos="4494"/>
        </w:tabs>
        <w:spacing w:after="0" w:line="240" w:lineRule="auto"/>
        <w:rPr>
          <w:rFonts w:ascii="Times New Roman" w:eastAsia="Times New Roman" w:hAnsi="Times New Roman" w:cs="Times New Roman"/>
          <w:sz w:val="24"/>
          <w:szCs w:val="24"/>
        </w:rPr>
      </w:pPr>
      <w:r w:rsidRPr="006328BE">
        <w:rPr>
          <w:rFonts w:ascii="Times New Roman" w:eastAsia="Times New Roman" w:hAnsi="Times New Roman" w:cs="Times New Roman"/>
          <w:sz w:val="24"/>
          <w:szCs w:val="24"/>
        </w:rPr>
        <w:t>10. Management skills (</w:t>
      </w:r>
      <w:proofErr w:type="spellStart"/>
      <w:r w:rsidRPr="006328BE">
        <w:rPr>
          <w:rFonts w:ascii="Times New Roman" w:eastAsia="Times New Roman" w:hAnsi="Times New Roman" w:cs="Times New Roman"/>
          <w:sz w:val="24"/>
          <w:szCs w:val="24"/>
        </w:rPr>
        <w:t>e.g</w:t>
      </w:r>
      <w:proofErr w:type="spellEnd"/>
      <w:r w:rsidRPr="006328BE">
        <w:rPr>
          <w:rFonts w:ascii="Times New Roman" w:eastAsia="Times New Roman" w:hAnsi="Times New Roman" w:cs="Times New Roman"/>
          <w:sz w:val="24"/>
          <w:szCs w:val="24"/>
        </w:rPr>
        <w:t xml:space="preserve"> manages time and people)</w:t>
      </w:r>
      <w:r w:rsidRPr="006328BE">
        <w:rPr>
          <w:rFonts w:ascii="Times New Roman" w:eastAsia="Times New Roman" w:hAnsi="Times New Roman" w:cs="Times New Roman"/>
          <w:sz w:val="24"/>
          <w:szCs w:val="24"/>
        </w:rPr>
        <w:tab/>
      </w:r>
      <w:r w:rsidRPr="006328BE">
        <w:rPr>
          <w:rFonts w:ascii="Times New Roman" w:eastAsia="Times New Roman" w:hAnsi="Times New Roman" w:cs="Times New Roman"/>
          <w:sz w:val="24"/>
          <w:szCs w:val="24"/>
        </w:rPr>
        <w:tab/>
      </w:r>
      <w:r w:rsidRPr="006328BE">
        <w:rPr>
          <w:rFonts w:ascii="Times New Roman" w:hAnsi="Times New Roman" w:cs="Times New Roman"/>
          <w:color w:val="000000"/>
          <w:sz w:val="24"/>
          <w:szCs w:val="24"/>
        </w:rPr>
        <w:t xml:space="preserve">  3.77 </w:t>
      </w:r>
      <w:r w:rsidRPr="006328BE">
        <w:rPr>
          <w:rFonts w:ascii="Times New Roman" w:hAnsi="Times New Roman" w:cs="Times New Roman"/>
          <w:color w:val="000000"/>
          <w:sz w:val="24"/>
          <w:szCs w:val="24"/>
        </w:rPr>
        <w:tab/>
        <w:t xml:space="preserve">      </w:t>
      </w:r>
      <w:r w:rsidR="006328BE">
        <w:rPr>
          <w:rFonts w:ascii="Times New Roman" w:hAnsi="Times New Roman" w:cs="Times New Roman"/>
          <w:color w:val="000000"/>
          <w:sz w:val="24"/>
          <w:szCs w:val="24"/>
        </w:rPr>
        <w:t xml:space="preserve">0.43 </w:t>
      </w:r>
      <w:r w:rsidR="006328BE">
        <w:rPr>
          <w:rFonts w:ascii="Times New Roman" w:hAnsi="Times New Roman" w:cs="Times New Roman"/>
          <w:color w:val="000000"/>
          <w:sz w:val="24"/>
          <w:szCs w:val="24"/>
        </w:rPr>
        <w:tab/>
      </w:r>
      <w:r w:rsidRPr="006328BE">
        <w:rPr>
          <w:rFonts w:ascii="Times New Roman" w:hAnsi="Times New Roman" w:cs="Times New Roman"/>
          <w:color w:val="000000"/>
          <w:sz w:val="24"/>
          <w:szCs w:val="24"/>
        </w:rPr>
        <w:t>Agree</w:t>
      </w:r>
    </w:p>
    <w:p w:rsidR="00F4171E" w:rsidRPr="006328BE" w:rsidRDefault="00F4171E" w:rsidP="00F4171E">
      <w:pPr>
        <w:tabs>
          <w:tab w:val="left" w:pos="4494"/>
        </w:tabs>
        <w:spacing w:after="0" w:line="240" w:lineRule="auto"/>
        <w:rPr>
          <w:rFonts w:ascii="Times New Roman" w:eastAsia="Times New Roman" w:hAnsi="Times New Roman" w:cs="Times New Roman"/>
          <w:sz w:val="24"/>
          <w:szCs w:val="24"/>
        </w:rPr>
      </w:pPr>
      <w:r w:rsidRPr="006328BE">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3E2B8948" wp14:editId="273E5298">
                <wp:simplePos x="0" y="0"/>
                <wp:positionH relativeFrom="column">
                  <wp:posOffset>-297180</wp:posOffset>
                </wp:positionH>
                <wp:positionV relativeFrom="paragraph">
                  <wp:posOffset>74930</wp:posOffset>
                </wp:positionV>
                <wp:extent cx="61626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16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4pt,5.9pt" to="461.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" strokecolor="black [3040]"/>
            </w:pict>
          </mc:Fallback>
        </mc:AlternateContent>
      </w:r>
      <w:r w:rsidRPr="006328BE">
        <w:rPr>
          <w:rFonts w:ascii="Times New Roman" w:eastAsia="Times New Roman" w:hAnsi="Times New Roman" w:cs="Times New Roman"/>
          <w:sz w:val="24"/>
          <w:szCs w:val="24"/>
        </w:rPr>
        <w:t xml:space="preserve"> </w:t>
      </w:r>
    </w:p>
    <w:p w:rsidR="00F4171E" w:rsidRDefault="00F4171E" w:rsidP="00F4171E">
      <w:pPr>
        <w:tabs>
          <w:tab w:val="left" w:pos="588"/>
          <w:tab w:val="left" w:pos="1176"/>
          <w:tab w:val="left" w:pos="4494"/>
        </w:tabs>
        <w:autoSpaceDE w:val="0"/>
        <w:autoSpaceDN w:val="0"/>
        <w:adjustRightInd w:val="0"/>
        <w:spacing w:after="0" w:line="240" w:lineRule="auto"/>
        <w:rPr>
          <w:rFonts w:ascii="Times New Roman" w:hAnsi="Times New Roman" w:cs="Times New Roman"/>
          <w:b/>
          <w:bCs/>
          <w:color w:val="000000"/>
          <w:sz w:val="24"/>
          <w:szCs w:val="24"/>
        </w:rPr>
      </w:pPr>
    </w:p>
    <w:p w:rsidR="00F4171E" w:rsidRDefault="00F4171E" w:rsidP="00F4171E">
      <w:pPr>
        <w:tabs>
          <w:tab w:val="left" w:pos="1891"/>
          <w:tab w:val="left" w:pos="3782"/>
          <w:tab w:val="left" w:pos="4494"/>
          <w:tab w:val="left" w:pos="5673"/>
          <w:tab w:val="left" w:pos="7564"/>
        </w:tabs>
        <w:autoSpaceDE w:val="0"/>
        <w:autoSpaceDN w:val="0"/>
        <w:adjustRightInd w:val="0"/>
        <w:spacing w:after="0" w:line="240" w:lineRule="auto"/>
        <w:rPr>
          <w:rFonts w:ascii="Times New Roman" w:hAnsi="Times New Roman" w:cs="Times New Roman"/>
          <w:bCs/>
          <w:color w:val="000000"/>
          <w:sz w:val="24"/>
          <w:szCs w:val="24"/>
        </w:rPr>
      </w:pPr>
      <w:r w:rsidRPr="007415EE">
        <w:rPr>
          <w:rFonts w:ascii="Times New Roman" w:hAnsi="Times New Roman" w:cs="Times New Roman"/>
          <w:color w:val="000000"/>
          <w:sz w:val="24"/>
          <w:szCs w:val="24"/>
        </w:rPr>
        <w:t xml:space="preserve">Symbols keys: </w:t>
      </w:r>
      <w:r w:rsidRPr="007415EE">
        <w:rPr>
          <w:rFonts w:ascii="Times New Roman" w:hAnsi="Times New Roman" w:cs="Times New Roman"/>
          <w:b/>
          <w:color w:val="000000"/>
          <w:sz w:val="24"/>
          <w:szCs w:val="24"/>
        </w:rPr>
        <w:t>X̅</w:t>
      </w:r>
      <w:r w:rsidRPr="007415EE">
        <w:rPr>
          <w:rFonts w:ascii="Times New Roman" w:hAnsi="Times New Roman" w:cs="Times New Roman"/>
          <w:color w:val="000000"/>
          <w:sz w:val="24"/>
          <w:szCs w:val="24"/>
        </w:rPr>
        <w:t xml:space="preserve"> = Mean score, </w:t>
      </w:r>
      <w:r w:rsidRPr="007415EE">
        <w:rPr>
          <w:rFonts w:ascii="Times New Roman" w:hAnsi="Times New Roman" w:cs="Times New Roman"/>
          <w:b/>
          <w:bCs/>
          <w:color w:val="000000"/>
          <w:sz w:val="24"/>
          <w:szCs w:val="24"/>
        </w:rPr>
        <w:t xml:space="preserve">SD = </w:t>
      </w:r>
      <w:r w:rsidRPr="007415EE">
        <w:rPr>
          <w:rFonts w:ascii="Times New Roman" w:hAnsi="Times New Roman" w:cs="Times New Roman"/>
          <w:bCs/>
          <w:color w:val="000000"/>
          <w:sz w:val="24"/>
          <w:szCs w:val="24"/>
        </w:rPr>
        <w:t>Standard Deviation</w:t>
      </w:r>
      <w:r w:rsidRPr="007415EE">
        <w:rPr>
          <w:rFonts w:ascii="Times New Roman" w:hAnsi="Times New Roman" w:cs="Times New Roman"/>
          <w:b/>
          <w:bCs/>
          <w:color w:val="000000"/>
          <w:sz w:val="24"/>
          <w:szCs w:val="24"/>
        </w:rPr>
        <w:t xml:space="preserve">, N= </w:t>
      </w:r>
      <w:r w:rsidRPr="007415EE">
        <w:rPr>
          <w:rFonts w:ascii="Times New Roman" w:hAnsi="Times New Roman" w:cs="Times New Roman"/>
          <w:bCs/>
          <w:color w:val="000000"/>
          <w:sz w:val="24"/>
          <w:szCs w:val="24"/>
        </w:rPr>
        <w:t>Numbers of respondent</w:t>
      </w:r>
    </w:p>
    <w:p w:rsidR="00F4171E" w:rsidRPr="007415EE" w:rsidRDefault="00F4171E" w:rsidP="00F4171E">
      <w:pPr>
        <w:tabs>
          <w:tab w:val="left" w:pos="1891"/>
          <w:tab w:val="left" w:pos="3782"/>
          <w:tab w:val="left" w:pos="4494"/>
          <w:tab w:val="left" w:pos="5673"/>
          <w:tab w:val="left" w:pos="7564"/>
        </w:tabs>
        <w:autoSpaceDE w:val="0"/>
        <w:autoSpaceDN w:val="0"/>
        <w:adjustRightInd w:val="0"/>
        <w:spacing w:after="0" w:line="240" w:lineRule="auto"/>
        <w:rPr>
          <w:rFonts w:ascii="Times New Roman" w:hAnsi="Times New Roman" w:cs="Times New Roman"/>
          <w:color w:val="000000"/>
          <w:sz w:val="24"/>
          <w:szCs w:val="24"/>
        </w:rPr>
      </w:pPr>
    </w:p>
    <w:p w:rsidR="00F4171E" w:rsidRDefault="00F4171E" w:rsidP="00F4171E">
      <w:pPr>
        <w:pStyle w:val="Default"/>
        <w:tabs>
          <w:tab w:val="left" w:pos="4494"/>
        </w:tabs>
        <w:ind w:firstLine="720"/>
        <w:jc w:val="both"/>
      </w:pPr>
      <w:r w:rsidRPr="00537F98">
        <w:t xml:space="preserve">Data presented in Table 1 Shows that the respondents agreed on all the items on </w:t>
      </w:r>
      <w:r w:rsidRPr="001A2400">
        <w:rPr>
          <w:bCs/>
          <w:sz w:val="26"/>
          <w:szCs w:val="26"/>
        </w:rPr>
        <w:t>skills available for acquisition in</w:t>
      </w:r>
      <w:r w:rsidRPr="001A2400">
        <w:rPr>
          <w:color w:val="000000" w:themeColor="text1"/>
          <w:sz w:val="26"/>
          <w:szCs w:val="26"/>
        </w:rPr>
        <w:t xml:space="preserve"> plumbing and pipe fittings</w:t>
      </w:r>
      <w:r w:rsidRPr="00537F98">
        <w:t xml:space="preserve"> based on the me</w:t>
      </w:r>
      <w:r>
        <w:t xml:space="preserve">ans scores which range from 2.88 to 3.97 and standard deviation 0.37 – 0. 91. </w:t>
      </w:r>
      <w:r w:rsidRPr="00537F98">
        <w:t>The standard deviation shows that the respondents are not far from each other on their responses</w:t>
      </w:r>
      <w:r>
        <w:t xml:space="preserve">. This indicates that </w:t>
      </w:r>
      <w:r w:rsidRPr="001A2400">
        <w:rPr>
          <w:bCs/>
          <w:sz w:val="26"/>
          <w:szCs w:val="26"/>
        </w:rPr>
        <w:t>skills</w:t>
      </w:r>
      <w:r>
        <w:rPr>
          <w:bCs/>
          <w:sz w:val="26"/>
          <w:szCs w:val="26"/>
        </w:rPr>
        <w:t xml:space="preserve"> are</w:t>
      </w:r>
      <w:r w:rsidRPr="001A2400">
        <w:rPr>
          <w:bCs/>
          <w:sz w:val="26"/>
          <w:szCs w:val="26"/>
        </w:rPr>
        <w:t xml:space="preserve"> available for acquisition in</w:t>
      </w:r>
      <w:r w:rsidRPr="001A2400">
        <w:rPr>
          <w:color w:val="000000" w:themeColor="text1"/>
          <w:sz w:val="26"/>
          <w:szCs w:val="26"/>
        </w:rPr>
        <w:t xml:space="preserve"> plumbing and pipe fittings</w:t>
      </w:r>
      <w:r>
        <w:rPr>
          <w:color w:val="000000" w:themeColor="text1"/>
          <w:sz w:val="26"/>
          <w:szCs w:val="26"/>
        </w:rPr>
        <w:t>.</w:t>
      </w:r>
    </w:p>
    <w:p w:rsidR="00F4171E" w:rsidRDefault="00F4171E" w:rsidP="00F4171E">
      <w:pPr>
        <w:tabs>
          <w:tab w:val="left" w:pos="588"/>
          <w:tab w:val="left" w:pos="1176"/>
          <w:tab w:val="left" w:pos="4494"/>
        </w:tabs>
        <w:autoSpaceDE w:val="0"/>
        <w:autoSpaceDN w:val="0"/>
        <w:adjustRightInd w:val="0"/>
        <w:spacing w:after="0" w:line="240" w:lineRule="auto"/>
        <w:rPr>
          <w:rFonts w:ascii="Times New Roman" w:hAnsi="Times New Roman" w:cs="Times New Roman"/>
          <w:b/>
          <w:bCs/>
          <w:color w:val="000000"/>
          <w:sz w:val="24"/>
          <w:szCs w:val="24"/>
        </w:rPr>
      </w:pPr>
    </w:p>
    <w:p w:rsidR="00F4171E" w:rsidRPr="006E3AB4" w:rsidRDefault="00F4171E" w:rsidP="00F4171E">
      <w:pPr>
        <w:tabs>
          <w:tab w:val="left" w:pos="4494"/>
        </w:tabs>
        <w:autoSpaceDE w:val="0"/>
        <w:autoSpaceDN w:val="0"/>
        <w:adjustRightInd w:val="0"/>
        <w:spacing w:after="27" w:line="240" w:lineRule="auto"/>
        <w:ind w:left="2127" w:hanging="2127"/>
        <w:jc w:val="both"/>
        <w:rPr>
          <w:rFonts w:ascii="Times New Roman" w:hAnsi="Times New Roman" w:cs="Times New Roman"/>
          <w:bCs/>
          <w:sz w:val="26"/>
          <w:szCs w:val="26"/>
        </w:rPr>
      </w:pPr>
      <w:r w:rsidRPr="006E3AB4">
        <w:rPr>
          <w:rFonts w:ascii="Times New Roman" w:hAnsi="Times New Roman" w:cs="Times New Roman"/>
          <w:color w:val="000000"/>
          <w:sz w:val="24"/>
          <w:szCs w:val="24"/>
        </w:rPr>
        <w:t xml:space="preserve">Research question 2: What are the </w:t>
      </w:r>
      <w:r w:rsidRPr="006E3AB4">
        <w:rPr>
          <w:rFonts w:ascii="Times New Roman" w:hAnsi="Times New Roman" w:cs="Times New Roman"/>
          <w:bCs/>
          <w:sz w:val="24"/>
          <w:szCs w:val="24"/>
        </w:rPr>
        <w:t>methods</w:t>
      </w:r>
      <w:r w:rsidRPr="006E3AB4">
        <w:rPr>
          <w:rFonts w:ascii="Times New Roman" w:hAnsi="Times New Roman" w:cs="Times New Roman"/>
          <w:color w:val="000000" w:themeColor="text1"/>
          <w:sz w:val="26"/>
          <w:szCs w:val="26"/>
        </w:rPr>
        <w:t xml:space="preserve"> of </w:t>
      </w:r>
      <w:r w:rsidRPr="006E3AB4">
        <w:rPr>
          <w:rFonts w:ascii="Times New Roman" w:hAnsi="Times New Roman" w:cs="Times New Roman"/>
          <w:bCs/>
          <w:sz w:val="26"/>
          <w:szCs w:val="26"/>
        </w:rPr>
        <w:t xml:space="preserve">improving skills acquisition in </w:t>
      </w:r>
      <w:r w:rsidRPr="006E3AB4">
        <w:rPr>
          <w:rFonts w:ascii="Times New Roman" w:hAnsi="Times New Roman" w:cs="Times New Roman"/>
          <w:color w:val="000000" w:themeColor="text1"/>
          <w:sz w:val="26"/>
          <w:szCs w:val="26"/>
        </w:rPr>
        <w:t>plumbing and pipe fittings</w:t>
      </w:r>
      <w:r w:rsidRPr="006E3AB4">
        <w:rPr>
          <w:rFonts w:ascii="Times New Roman" w:hAnsi="Times New Roman" w:cs="Times New Roman"/>
          <w:bCs/>
          <w:sz w:val="26"/>
          <w:szCs w:val="26"/>
        </w:rPr>
        <w:t>?</w:t>
      </w:r>
    </w:p>
    <w:p w:rsidR="00F4171E" w:rsidRPr="001A2400" w:rsidRDefault="00F4171E" w:rsidP="00F4171E">
      <w:pPr>
        <w:tabs>
          <w:tab w:val="left" w:pos="4494"/>
        </w:tabs>
        <w:autoSpaceDE w:val="0"/>
        <w:autoSpaceDN w:val="0"/>
        <w:adjustRightInd w:val="0"/>
        <w:spacing w:after="27" w:line="240" w:lineRule="auto"/>
        <w:jc w:val="both"/>
        <w:rPr>
          <w:rFonts w:ascii="Times New Roman" w:hAnsi="Times New Roman" w:cs="Times New Roman"/>
          <w:color w:val="000000"/>
          <w:sz w:val="24"/>
          <w:szCs w:val="24"/>
        </w:rPr>
      </w:pPr>
      <w:r w:rsidRPr="001A2400">
        <w:rPr>
          <w:rFonts w:ascii="Times New Roman" w:hAnsi="Times New Roman" w:cs="Times New Roman"/>
          <w:color w:val="000000"/>
          <w:sz w:val="24"/>
          <w:szCs w:val="24"/>
        </w:rPr>
        <w:t xml:space="preserve"> </w:t>
      </w:r>
    </w:p>
    <w:p w:rsidR="00F4171E" w:rsidRPr="008D4C83" w:rsidRDefault="00F4171E" w:rsidP="00F4171E">
      <w:pPr>
        <w:tabs>
          <w:tab w:val="left" w:pos="4494"/>
        </w:tabs>
        <w:spacing w:line="240" w:lineRule="auto"/>
        <w:ind w:left="2010"/>
        <w:jc w:val="both"/>
        <w:rPr>
          <w:rFonts w:ascii="Times New Roman" w:hAnsi="Times New Roman" w:cs="Times New Roman"/>
          <w:bCs/>
          <w:color w:val="000000"/>
          <w:sz w:val="24"/>
          <w:szCs w:val="24"/>
        </w:rPr>
      </w:pPr>
      <w:r w:rsidRPr="008D4C83">
        <w:rPr>
          <w:rFonts w:ascii="Times New Roman" w:hAnsi="Times New Roman" w:cs="Times New Roman"/>
          <w:bCs/>
          <w:sz w:val="24"/>
          <w:szCs w:val="24"/>
        </w:rPr>
        <w:t xml:space="preserve">The result on </w:t>
      </w:r>
      <w:r w:rsidRPr="006E3AB4">
        <w:rPr>
          <w:rFonts w:ascii="Times New Roman" w:hAnsi="Times New Roman" w:cs="Times New Roman"/>
          <w:color w:val="000000"/>
          <w:sz w:val="24"/>
          <w:szCs w:val="24"/>
        </w:rPr>
        <w:t xml:space="preserve">the </w:t>
      </w:r>
      <w:r w:rsidRPr="006E3AB4">
        <w:rPr>
          <w:rFonts w:ascii="Times New Roman" w:hAnsi="Times New Roman" w:cs="Times New Roman"/>
          <w:bCs/>
          <w:sz w:val="24"/>
          <w:szCs w:val="24"/>
        </w:rPr>
        <w:t>methods</w:t>
      </w:r>
      <w:r w:rsidRPr="006E3AB4">
        <w:rPr>
          <w:rFonts w:ascii="Times New Roman" w:hAnsi="Times New Roman" w:cs="Times New Roman"/>
          <w:color w:val="000000" w:themeColor="text1"/>
          <w:sz w:val="26"/>
          <w:szCs w:val="26"/>
        </w:rPr>
        <w:t xml:space="preserve"> of </w:t>
      </w:r>
      <w:r w:rsidRPr="006E3AB4">
        <w:rPr>
          <w:rFonts w:ascii="Times New Roman" w:hAnsi="Times New Roman" w:cs="Times New Roman"/>
          <w:bCs/>
          <w:sz w:val="26"/>
          <w:szCs w:val="26"/>
        </w:rPr>
        <w:t xml:space="preserve">improving skills acquisition in </w:t>
      </w:r>
      <w:r w:rsidRPr="006E3AB4">
        <w:rPr>
          <w:rFonts w:ascii="Times New Roman" w:hAnsi="Times New Roman" w:cs="Times New Roman"/>
          <w:color w:val="000000" w:themeColor="text1"/>
          <w:sz w:val="26"/>
          <w:szCs w:val="26"/>
        </w:rPr>
        <w:t>plumbing and pipe fittings</w:t>
      </w:r>
      <w:r>
        <w:rPr>
          <w:rFonts w:ascii="Times New Roman" w:hAnsi="Times New Roman" w:cs="Times New Roman"/>
          <w:sz w:val="24"/>
          <w:szCs w:val="24"/>
        </w:rPr>
        <w:t xml:space="preserve"> was as presented in Table 2</w:t>
      </w:r>
      <w:r w:rsidRPr="008D4C83">
        <w:rPr>
          <w:rFonts w:ascii="Times New Roman" w:hAnsi="Times New Roman" w:cs="Times New Roman"/>
          <w:sz w:val="24"/>
          <w:szCs w:val="24"/>
        </w:rPr>
        <w:t xml:space="preserve"> </w:t>
      </w:r>
    </w:p>
    <w:p w:rsidR="00F4171E" w:rsidRDefault="00F4171E" w:rsidP="00F4171E">
      <w:pPr>
        <w:tabs>
          <w:tab w:val="left" w:pos="4494"/>
        </w:tabs>
        <w:spacing w:line="240" w:lineRule="auto"/>
        <w:ind w:left="2010" w:hanging="2010"/>
        <w:jc w:val="both"/>
        <w:rPr>
          <w:rFonts w:ascii="Times New Roman" w:hAnsi="Times New Roman" w:cs="Times New Roman"/>
          <w:color w:val="000000" w:themeColor="text1"/>
          <w:sz w:val="26"/>
          <w:szCs w:val="26"/>
        </w:rPr>
      </w:pPr>
      <w:r w:rsidRPr="008D4C83">
        <w:rPr>
          <w:rFonts w:ascii="Times New Roman" w:hAnsi="Times New Roman" w:cs="Times New Roman"/>
          <w:b/>
          <w:bCs/>
          <w:sz w:val="24"/>
          <w:szCs w:val="24"/>
        </w:rPr>
        <w:t xml:space="preserve">Table 1: </w:t>
      </w:r>
      <w:r>
        <w:rPr>
          <w:rFonts w:ascii="Times New Roman" w:hAnsi="Times New Roman" w:cs="Times New Roman"/>
          <w:b/>
          <w:bCs/>
          <w:sz w:val="24"/>
          <w:szCs w:val="24"/>
        </w:rPr>
        <w:t xml:space="preserve">        </w:t>
      </w:r>
      <w:r>
        <w:rPr>
          <w:rFonts w:ascii="Times New Roman" w:hAnsi="Times New Roman" w:cs="Times New Roman"/>
          <w:b/>
          <w:bCs/>
          <w:sz w:val="24"/>
          <w:szCs w:val="24"/>
        </w:rPr>
        <w:tab/>
      </w:r>
      <w:r w:rsidRPr="008D4C83">
        <w:rPr>
          <w:rFonts w:ascii="Times New Roman" w:hAnsi="Times New Roman" w:cs="Times New Roman"/>
          <w:bCs/>
          <w:sz w:val="24"/>
          <w:szCs w:val="24"/>
        </w:rPr>
        <w:t>Mean response scores of respondents</w:t>
      </w:r>
      <w:r>
        <w:rPr>
          <w:rFonts w:ascii="Times New Roman" w:hAnsi="Times New Roman" w:cs="Times New Roman"/>
          <w:bCs/>
          <w:sz w:val="24"/>
          <w:szCs w:val="24"/>
        </w:rPr>
        <w:t xml:space="preserve"> on</w:t>
      </w:r>
      <w:r w:rsidRPr="008D4C83">
        <w:rPr>
          <w:rFonts w:ascii="Times New Roman" w:hAnsi="Times New Roman" w:cs="Times New Roman"/>
          <w:bCs/>
          <w:sz w:val="24"/>
          <w:szCs w:val="24"/>
        </w:rPr>
        <w:t xml:space="preserve"> </w:t>
      </w:r>
      <w:r w:rsidRPr="006E3AB4">
        <w:rPr>
          <w:rFonts w:ascii="Times New Roman" w:hAnsi="Times New Roman" w:cs="Times New Roman"/>
          <w:color w:val="000000"/>
          <w:sz w:val="24"/>
          <w:szCs w:val="24"/>
        </w:rPr>
        <w:t xml:space="preserve">the </w:t>
      </w:r>
      <w:r w:rsidRPr="006E3AB4">
        <w:rPr>
          <w:rFonts w:ascii="Times New Roman" w:hAnsi="Times New Roman" w:cs="Times New Roman"/>
          <w:bCs/>
          <w:sz w:val="24"/>
          <w:szCs w:val="24"/>
        </w:rPr>
        <w:t>methods</w:t>
      </w:r>
      <w:r w:rsidRPr="006E3AB4">
        <w:rPr>
          <w:rFonts w:ascii="Times New Roman" w:hAnsi="Times New Roman" w:cs="Times New Roman"/>
          <w:color w:val="000000" w:themeColor="text1"/>
          <w:sz w:val="26"/>
          <w:szCs w:val="26"/>
        </w:rPr>
        <w:t xml:space="preserve"> of </w:t>
      </w:r>
      <w:r w:rsidRPr="006E3AB4">
        <w:rPr>
          <w:rFonts w:ascii="Times New Roman" w:hAnsi="Times New Roman" w:cs="Times New Roman"/>
          <w:bCs/>
          <w:sz w:val="26"/>
          <w:szCs w:val="26"/>
        </w:rPr>
        <w:t xml:space="preserve">improving skills acquisition in </w:t>
      </w:r>
      <w:r w:rsidRPr="006E3AB4">
        <w:rPr>
          <w:rFonts w:ascii="Times New Roman" w:hAnsi="Times New Roman" w:cs="Times New Roman"/>
          <w:color w:val="000000" w:themeColor="text1"/>
          <w:sz w:val="26"/>
          <w:szCs w:val="26"/>
        </w:rPr>
        <w:t>plumbing and pipe fittings</w:t>
      </w:r>
    </w:p>
    <w:p w:rsidR="00F4171E" w:rsidRDefault="00F4171E" w:rsidP="00F4171E">
      <w:pPr>
        <w:tabs>
          <w:tab w:val="left" w:pos="4494"/>
        </w:tabs>
        <w:spacing w:line="240" w:lineRule="auto"/>
        <w:ind w:left="2010" w:hanging="2010"/>
        <w:jc w:val="both"/>
        <w:rPr>
          <w:rFonts w:ascii="Times New Roman" w:hAnsi="Times New Roman" w:cs="Times New Roman"/>
          <w:sz w:val="26"/>
          <w:szCs w:val="26"/>
        </w:rPr>
      </w:pPr>
    </w:p>
    <w:p w:rsidR="00F4171E" w:rsidRDefault="00F4171E" w:rsidP="00F4171E">
      <w:pPr>
        <w:tabs>
          <w:tab w:val="left" w:pos="4494"/>
        </w:tabs>
        <w:spacing w:line="240" w:lineRule="auto"/>
        <w:ind w:left="2010" w:hanging="2010"/>
        <w:jc w:val="both"/>
        <w:rPr>
          <w:rFonts w:ascii="Times New Roman" w:hAnsi="Times New Roman" w:cs="Times New Roman"/>
          <w:sz w:val="26"/>
          <w:szCs w:val="26"/>
        </w:rPr>
      </w:pPr>
    </w:p>
    <w:p w:rsidR="00F4171E" w:rsidRDefault="00F4171E" w:rsidP="00F4171E">
      <w:pPr>
        <w:tabs>
          <w:tab w:val="left" w:pos="4494"/>
        </w:tabs>
        <w:spacing w:line="240" w:lineRule="auto"/>
        <w:ind w:left="2010" w:hanging="2010"/>
        <w:jc w:val="both"/>
        <w:rPr>
          <w:rFonts w:ascii="Times New Roman" w:hAnsi="Times New Roman" w:cs="Times New Roman"/>
          <w:sz w:val="26"/>
          <w:szCs w:val="26"/>
        </w:rPr>
      </w:pPr>
      <w:r>
        <w:rPr>
          <w:rFonts w:ascii="Times New Roman" w:hAnsi="Times New Roman" w:cs="Times New Roman"/>
          <w:color w:val="000000"/>
          <w:sz w:val="20"/>
          <w:szCs w:val="20"/>
        </w:rPr>
        <w:t xml:space="preserve"> </w:t>
      </w:r>
    </w:p>
    <w:p w:rsidR="00F4171E" w:rsidRPr="00CF10C0" w:rsidRDefault="00F4171E" w:rsidP="00F4171E">
      <w:pPr>
        <w:tabs>
          <w:tab w:val="left" w:pos="1233"/>
          <w:tab w:val="left" w:pos="2466"/>
          <w:tab w:val="left" w:pos="3699"/>
          <w:tab w:val="left" w:pos="4494"/>
          <w:tab w:val="left" w:pos="4932"/>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p w:rsidR="00F4171E" w:rsidRPr="00094C0F" w:rsidRDefault="00F4171E" w:rsidP="00F4171E">
      <w:pPr>
        <w:tabs>
          <w:tab w:val="left" w:pos="1233"/>
          <w:tab w:val="left" w:pos="2466"/>
          <w:tab w:val="left" w:pos="3699"/>
          <w:tab w:val="left" w:pos="4494"/>
          <w:tab w:val="left" w:pos="4932"/>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w:t>
      </w:r>
    </w:p>
    <w:p w:rsidR="00F4171E" w:rsidRDefault="00F4171E" w:rsidP="00F4171E">
      <w:pPr>
        <w:tabs>
          <w:tab w:val="left" w:pos="588"/>
          <w:tab w:val="left" w:pos="1176"/>
          <w:tab w:val="left" w:pos="4494"/>
        </w:tabs>
        <w:autoSpaceDE w:val="0"/>
        <w:autoSpaceDN w:val="0"/>
        <w:adjustRightInd w:val="0"/>
        <w:spacing w:after="0" w:line="240" w:lineRule="auto"/>
        <w:rPr>
          <w:rFonts w:ascii="Times New Roman" w:hAnsi="Times New Roman" w:cs="Times New Roman"/>
          <w:b/>
          <w:bCs/>
          <w:color w:val="000000"/>
          <w:sz w:val="24"/>
          <w:szCs w:val="24"/>
        </w:rPr>
      </w:pPr>
      <w:r w:rsidRPr="007415EE">
        <w:rPr>
          <w:rFonts w:ascii="Times New Roman" w:hAnsi="Times New Roman" w:cs="Times New Roman"/>
          <w:b/>
          <w:bCs/>
          <w:noProof/>
          <w:sz w:val="23"/>
          <w:szCs w:val="23"/>
        </w:rPr>
        <mc:AlternateContent>
          <mc:Choice Requires="wps">
            <w:drawing>
              <wp:anchor distT="0" distB="0" distL="114300" distR="114300" simplePos="0" relativeHeight="251662336" behindDoc="0" locked="0" layoutInCell="1" allowOverlap="1" wp14:anchorId="6B46E223" wp14:editId="195E59F8">
                <wp:simplePos x="0" y="0"/>
                <wp:positionH relativeFrom="column">
                  <wp:posOffset>-61757</wp:posOffset>
                </wp:positionH>
                <wp:positionV relativeFrom="paragraph">
                  <wp:posOffset>43815</wp:posOffset>
                </wp:positionV>
                <wp:extent cx="61626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16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5pt,3.45pt" to="480.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" strokecolor="black [3040]"/>
            </w:pict>
          </mc:Fallback>
        </mc:AlternateContent>
      </w:r>
    </w:p>
    <w:p w:rsidR="00F4171E" w:rsidRPr="007415EE" w:rsidRDefault="00F4171E" w:rsidP="00F4171E">
      <w:pPr>
        <w:tabs>
          <w:tab w:val="left" w:pos="588"/>
          <w:tab w:val="left" w:pos="1176"/>
          <w:tab w:val="left" w:pos="4494"/>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S/No</w:t>
      </w:r>
      <w:r w:rsidRPr="007415EE">
        <w:rPr>
          <w:rFonts w:ascii="Times New Roman" w:hAnsi="Times New Roman" w:cs="Times New Roman"/>
          <w:b/>
          <w:bCs/>
          <w:color w:val="000000"/>
          <w:sz w:val="24"/>
          <w:szCs w:val="24"/>
        </w:rPr>
        <w:t xml:space="preserve">    Questionnaire Item Statement</w:t>
      </w:r>
      <w:r w:rsidRPr="007415EE">
        <w:rPr>
          <w:rFonts w:ascii="Times New Roman" w:hAnsi="Times New Roman" w:cs="Times New Roman"/>
          <w:b/>
          <w:bCs/>
          <w:color w:val="000000"/>
          <w:sz w:val="24"/>
          <w:szCs w:val="24"/>
        </w:rPr>
        <w:tab/>
        <w:t xml:space="preserve">   </w:t>
      </w:r>
      <w:r w:rsidRPr="007415EE">
        <w:rPr>
          <w:rFonts w:ascii="Times New Roman" w:hAnsi="Times New Roman" w:cs="Times New Roman"/>
          <w:b/>
          <w:bCs/>
          <w:color w:val="000000"/>
          <w:sz w:val="24"/>
          <w:szCs w:val="24"/>
        </w:rPr>
        <w:tab/>
      </w:r>
      <w:r w:rsidRPr="007415EE">
        <w:rPr>
          <w:rFonts w:ascii="Times New Roman" w:hAnsi="Times New Roman" w:cs="Times New Roman"/>
          <w:b/>
          <w:bCs/>
          <w:color w:val="000000"/>
          <w:sz w:val="24"/>
          <w:szCs w:val="24"/>
        </w:rPr>
        <w:tab/>
        <w:t xml:space="preserve">   </w:t>
      </w:r>
      <w:r w:rsidRPr="007415EE">
        <w:rPr>
          <w:rFonts w:ascii="Times New Roman" w:hAnsi="Times New Roman" w:cs="Times New Roman"/>
          <w:b/>
          <w:bCs/>
          <w:color w:val="000000"/>
          <w:sz w:val="24"/>
          <w:szCs w:val="24"/>
        </w:rPr>
        <w:tab/>
        <w:t xml:space="preserve">    </w:t>
      </w:r>
      <w:r w:rsidRPr="007415EE">
        <w:rPr>
          <w:rFonts w:ascii="Times New Roman" w:hAnsi="Times New Roman" w:cs="Times New Roman"/>
          <w:color w:val="000000"/>
          <w:sz w:val="24"/>
          <w:szCs w:val="24"/>
        </w:rPr>
        <w:t xml:space="preserve">X̅ </w:t>
      </w:r>
      <w:r w:rsidRPr="007415EE">
        <w:rPr>
          <w:rFonts w:ascii="Times New Roman" w:hAnsi="Times New Roman" w:cs="Times New Roman"/>
          <w:color w:val="000000"/>
          <w:sz w:val="24"/>
          <w:szCs w:val="24"/>
        </w:rPr>
        <w:tab/>
        <w:t xml:space="preserve">     </w:t>
      </w:r>
      <w:r w:rsidRPr="007415EE">
        <w:rPr>
          <w:rFonts w:ascii="Times New Roman" w:hAnsi="Times New Roman" w:cs="Times New Roman"/>
          <w:b/>
          <w:bCs/>
          <w:color w:val="000000"/>
          <w:sz w:val="24"/>
          <w:szCs w:val="24"/>
        </w:rPr>
        <w:t xml:space="preserve">SD </w:t>
      </w:r>
      <w:r w:rsidRPr="007415EE">
        <w:rPr>
          <w:rFonts w:ascii="Times New Roman" w:hAnsi="Times New Roman" w:cs="Times New Roman"/>
          <w:color w:val="000000"/>
          <w:sz w:val="24"/>
          <w:szCs w:val="24"/>
        </w:rPr>
        <w:tab/>
        <w:t xml:space="preserve">        Remark </w:t>
      </w:r>
    </w:p>
    <w:p w:rsidR="00F4171E" w:rsidRDefault="00F4171E" w:rsidP="00F4171E">
      <w:pPr>
        <w:tabs>
          <w:tab w:val="left" w:pos="588"/>
          <w:tab w:val="left" w:pos="1176"/>
          <w:tab w:val="left" w:pos="4494"/>
        </w:tabs>
        <w:autoSpaceDE w:val="0"/>
        <w:autoSpaceDN w:val="0"/>
        <w:adjustRightInd w:val="0"/>
        <w:spacing w:after="0" w:line="240" w:lineRule="auto"/>
        <w:rPr>
          <w:rFonts w:ascii="Times New Roman" w:hAnsi="Times New Roman" w:cs="Times New Roman"/>
          <w:b/>
          <w:bCs/>
          <w:color w:val="000000"/>
          <w:sz w:val="24"/>
          <w:szCs w:val="24"/>
        </w:rPr>
      </w:pPr>
    </w:p>
    <w:p w:rsidR="00F4171E" w:rsidRDefault="00F4171E" w:rsidP="00F4171E">
      <w:pPr>
        <w:tabs>
          <w:tab w:val="left" w:pos="588"/>
          <w:tab w:val="left" w:pos="1176"/>
          <w:tab w:val="left" w:pos="4494"/>
        </w:tabs>
        <w:autoSpaceDE w:val="0"/>
        <w:autoSpaceDN w:val="0"/>
        <w:adjustRightInd w:val="0"/>
        <w:spacing w:after="0" w:line="240" w:lineRule="auto"/>
        <w:rPr>
          <w:rFonts w:ascii="Times New Roman" w:hAnsi="Times New Roman" w:cs="Times New Roman"/>
          <w:b/>
          <w:bCs/>
          <w:color w:val="000000"/>
          <w:sz w:val="24"/>
          <w:szCs w:val="24"/>
        </w:rPr>
      </w:pPr>
      <w:r w:rsidRPr="007415EE">
        <w:rPr>
          <w:rFonts w:ascii="Times New Roman" w:hAnsi="Times New Roman" w:cs="Times New Roman"/>
          <w:b/>
          <w:bCs/>
          <w:noProof/>
          <w:sz w:val="23"/>
          <w:szCs w:val="23"/>
        </w:rPr>
        <mc:AlternateContent>
          <mc:Choice Requires="wps">
            <w:drawing>
              <wp:anchor distT="0" distB="0" distL="114300" distR="114300" simplePos="0" relativeHeight="251663360" behindDoc="0" locked="0" layoutInCell="1" allowOverlap="1" wp14:anchorId="47198AEC" wp14:editId="39F35AC6">
                <wp:simplePos x="0" y="0"/>
                <wp:positionH relativeFrom="column">
                  <wp:posOffset>-38100</wp:posOffset>
                </wp:positionH>
                <wp:positionV relativeFrom="paragraph">
                  <wp:posOffset>-4445</wp:posOffset>
                </wp:positionV>
                <wp:extent cx="61626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616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35pt" to="482.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" strokecolor="black [3040]"/>
            </w:pict>
          </mc:Fallback>
        </mc:AlternateContent>
      </w:r>
    </w:p>
    <w:p w:rsidR="00F4171E" w:rsidRPr="00EE73BA" w:rsidRDefault="00F4171E" w:rsidP="00F4171E">
      <w:pPr>
        <w:tabs>
          <w:tab w:val="left" w:pos="588"/>
          <w:tab w:val="left" w:pos="1176"/>
          <w:tab w:val="left" w:pos="4494"/>
        </w:tabs>
        <w:autoSpaceDE w:val="0"/>
        <w:autoSpaceDN w:val="0"/>
        <w:adjustRightInd w:val="0"/>
        <w:spacing w:after="0" w:line="240" w:lineRule="auto"/>
        <w:rPr>
          <w:rFonts w:ascii="Times New Roman" w:hAnsi="Times New Roman" w:cs="Times New Roman"/>
          <w:b/>
          <w:bCs/>
          <w:color w:val="000000"/>
          <w:sz w:val="24"/>
          <w:szCs w:val="24"/>
        </w:rPr>
      </w:pPr>
      <w:r w:rsidRPr="00B244A9">
        <w:rPr>
          <w:rFonts w:ascii="Times New Roman" w:eastAsia="Times New Roman" w:hAnsi="Times New Roman" w:cs="Times New Roman"/>
          <w:sz w:val="24"/>
          <w:szCs w:val="24"/>
        </w:rPr>
        <w:t xml:space="preserve"> </w:t>
      </w:r>
      <w:r w:rsidRPr="00EE73BA">
        <w:rPr>
          <w:rFonts w:ascii="Times New Roman" w:eastAsia="Times New Roman" w:hAnsi="Times New Roman" w:cs="Times New Roman"/>
          <w:sz w:val="24"/>
          <w:szCs w:val="24"/>
        </w:rPr>
        <w:t xml:space="preserve">Allows the learner to develop improved practical skill on </w:t>
      </w:r>
    </w:p>
    <w:p w:rsidR="00F4171E" w:rsidRPr="00EE73BA" w:rsidRDefault="00F4171E" w:rsidP="00F4171E">
      <w:pPr>
        <w:tabs>
          <w:tab w:val="left" w:pos="4494"/>
        </w:tabs>
        <w:spacing w:after="0" w:line="240" w:lineRule="auto"/>
        <w:jc w:val="both"/>
        <w:rPr>
          <w:rFonts w:ascii="Times New Roman" w:eastAsia="Times New Roman" w:hAnsi="Times New Roman" w:cs="Times New Roman"/>
          <w:sz w:val="24"/>
          <w:szCs w:val="24"/>
        </w:rPr>
      </w:pPr>
      <w:r w:rsidRPr="00EE73BA">
        <w:rPr>
          <w:rFonts w:ascii="Times New Roman" w:hAnsi="Times New Roman" w:cs="Times New Roman"/>
          <w:bCs/>
          <w:color w:val="000000"/>
          <w:sz w:val="24"/>
          <w:szCs w:val="24"/>
        </w:rPr>
        <w:t>11</w:t>
      </w:r>
      <w:r w:rsidRPr="00EE73BA">
        <w:rPr>
          <w:rFonts w:ascii="Times New Roman" w:hAnsi="Times New Roman" w:cs="Times New Roman"/>
          <w:b/>
          <w:bCs/>
          <w:color w:val="000000"/>
          <w:sz w:val="24"/>
          <w:szCs w:val="24"/>
        </w:rPr>
        <w:t>.</w:t>
      </w:r>
      <w:r w:rsidRPr="00EE73BA">
        <w:rPr>
          <w:rFonts w:ascii="Times New Roman" w:eastAsia="Times New Roman" w:hAnsi="Times New Roman" w:cs="Times New Roman"/>
          <w:sz w:val="24"/>
          <w:szCs w:val="24"/>
        </w:rPr>
        <w:t xml:space="preserve"> Bending copper pipe and jointing skills</w:t>
      </w:r>
      <w:r w:rsidRPr="00EE73BA">
        <w:rPr>
          <w:rFonts w:ascii="Times New Roman" w:hAnsi="Times New Roman" w:cs="Times New Roman"/>
          <w:color w:val="000000"/>
          <w:sz w:val="24"/>
          <w:szCs w:val="24"/>
        </w:rPr>
        <w:t xml:space="preserve"> </w:t>
      </w:r>
      <w:r w:rsidRPr="00EE73BA">
        <w:rPr>
          <w:rFonts w:ascii="Times New Roman" w:hAnsi="Times New Roman" w:cs="Times New Roman"/>
          <w:color w:val="000000"/>
          <w:sz w:val="24"/>
          <w:szCs w:val="24"/>
        </w:rPr>
        <w:tab/>
      </w:r>
      <w:r w:rsidRPr="00EE73BA">
        <w:rPr>
          <w:rFonts w:ascii="Times New Roman" w:hAnsi="Times New Roman" w:cs="Times New Roman"/>
          <w:color w:val="000000"/>
          <w:sz w:val="24"/>
          <w:szCs w:val="24"/>
        </w:rPr>
        <w:tab/>
      </w:r>
      <w:r w:rsidRPr="00EE73BA">
        <w:rPr>
          <w:rFonts w:ascii="Times New Roman" w:hAnsi="Times New Roman" w:cs="Times New Roman"/>
          <w:color w:val="000000"/>
          <w:sz w:val="24"/>
          <w:szCs w:val="24"/>
        </w:rPr>
        <w:tab/>
      </w:r>
      <w:r w:rsidRPr="00EE73BA">
        <w:rPr>
          <w:rFonts w:ascii="Times New Roman" w:hAnsi="Times New Roman" w:cs="Times New Roman"/>
          <w:color w:val="000000"/>
          <w:sz w:val="24"/>
          <w:szCs w:val="24"/>
        </w:rPr>
        <w:tab/>
        <w:t xml:space="preserve">3.80 </w:t>
      </w:r>
      <w:r w:rsidRPr="00EE73BA">
        <w:rPr>
          <w:rFonts w:ascii="Times New Roman" w:hAnsi="Times New Roman" w:cs="Times New Roman"/>
          <w:color w:val="000000"/>
          <w:sz w:val="24"/>
          <w:szCs w:val="24"/>
        </w:rPr>
        <w:tab/>
        <w:t xml:space="preserve">0.41 </w:t>
      </w:r>
      <w:r w:rsidRPr="00EE73BA">
        <w:rPr>
          <w:rFonts w:ascii="Times New Roman" w:hAnsi="Times New Roman" w:cs="Times New Roman"/>
          <w:color w:val="000000"/>
          <w:sz w:val="24"/>
          <w:szCs w:val="24"/>
        </w:rPr>
        <w:tab/>
        <w:t>Agree</w:t>
      </w:r>
    </w:p>
    <w:p w:rsidR="00F4171E" w:rsidRPr="00EE73BA" w:rsidRDefault="00F4171E" w:rsidP="00F4171E">
      <w:pPr>
        <w:tabs>
          <w:tab w:val="left" w:pos="4494"/>
        </w:tabs>
        <w:spacing w:after="0" w:line="240" w:lineRule="auto"/>
        <w:jc w:val="both"/>
        <w:rPr>
          <w:rFonts w:ascii="Times New Roman" w:eastAsia="Times New Roman" w:hAnsi="Times New Roman" w:cs="Times New Roman"/>
          <w:sz w:val="24"/>
          <w:szCs w:val="24"/>
        </w:rPr>
      </w:pPr>
      <w:r w:rsidRPr="00EE73BA">
        <w:rPr>
          <w:rFonts w:ascii="Times New Roman" w:eastAsia="Times New Roman" w:hAnsi="Times New Roman" w:cs="Times New Roman"/>
          <w:sz w:val="24"/>
          <w:szCs w:val="24"/>
        </w:rPr>
        <w:t>12. Plast</w:t>
      </w:r>
      <w:r w:rsidR="00EE73BA" w:rsidRPr="00EE73BA">
        <w:rPr>
          <w:rFonts w:ascii="Times New Roman" w:eastAsia="Times New Roman" w:hAnsi="Times New Roman" w:cs="Times New Roman"/>
          <w:sz w:val="24"/>
          <w:szCs w:val="24"/>
        </w:rPr>
        <w:t>ic tube and fittings skills</w:t>
      </w:r>
      <w:r w:rsidR="00EE73BA" w:rsidRPr="00EE73BA">
        <w:rPr>
          <w:rFonts w:ascii="Times New Roman" w:eastAsia="Times New Roman" w:hAnsi="Times New Roman" w:cs="Times New Roman"/>
          <w:sz w:val="24"/>
          <w:szCs w:val="24"/>
        </w:rPr>
        <w:tab/>
      </w:r>
      <w:r w:rsidR="00EE73BA" w:rsidRPr="00EE73BA">
        <w:rPr>
          <w:rFonts w:ascii="Times New Roman" w:eastAsia="Times New Roman" w:hAnsi="Times New Roman" w:cs="Times New Roman"/>
          <w:sz w:val="24"/>
          <w:szCs w:val="24"/>
        </w:rPr>
        <w:tab/>
      </w:r>
      <w:r w:rsidR="00EE73BA" w:rsidRPr="00EE73BA">
        <w:rPr>
          <w:rFonts w:ascii="Times New Roman" w:eastAsia="Times New Roman" w:hAnsi="Times New Roman" w:cs="Times New Roman"/>
          <w:sz w:val="24"/>
          <w:szCs w:val="24"/>
        </w:rPr>
        <w:tab/>
      </w:r>
      <w:r w:rsidR="00EE73BA" w:rsidRPr="00EE73BA">
        <w:rPr>
          <w:rFonts w:ascii="Times New Roman" w:eastAsia="Times New Roman" w:hAnsi="Times New Roman" w:cs="Times New Roman"/>
          <w:sz w:val="24"/>
          <w:szCs w:val="24"/>
        </w:rPr>
        <w:tab/>
      </w:r>
      <w:r w:rsidRPr="00EE73BA">
        <w:rPr>
          <w:rFonts w:ascii="Times New Roman" w:hAnsi="Times New Roman" w:cs="Times New Roman"/>
          <w:color w:val="000000"/>
          <w:sz w:val="24"/>
          <w:szCs w:val="24"/>
        </w:rPr>
        <w:t xml:space="preserve">3.50 </w:t>
      </w:r>
      <w:r w:rsidRPr="00EE73BA">
        <w:rPr>
          <w:rFonts w:ascii="Times New Roman" w:hAnsi="Times New Roman" w:cs="Times New Roman"/>
          <w:color w:val="000000"/>
          <w:sz w:val="24"/>
          <w:szCs w:val="24"/>
        </w:rPr>
        <w:tab/>
        <w:t xml:space="preserve">0.59 </w:t>
      </w:r>
      <w:r w:rsidRPr="00EE73BA">
        <w:rPr>
          <w:rFonts w:ascii="Times New Roman" w:hAnsi="Times New Roman" w:cs="Times New Roman"/>
          <w:color w:val="000000"/>
          <w:sz w:val="24"/>
          <w:szCs w:val="24"/>
        </w:rPr>
        <w:tab/>
        <w:t>Agree</w:t>
      </w:r>
    </w:p>
    <w:p w:rsidR="00F4171E" w:rsidRPr="00EE73BA" w:rsidRDefault="00F4171E" w:rsidP="00F4171E">
      <w:pPr>
        <w:tabs>
          <w:tab w:val="left" w:pos="4494"/>
        </w:tabs>
        <w:spacing w:after="0" w:line="240" w:lineRule="auto"/>
        <w:jc w:val="both"/>
        <w:rPr>
          <w:rFonts w:ascii="Times New Roman" w:eastAsia="Times New Roman" w:hAnsi="Times New Roman" w:cs="Times New Roman"/>
          <w:sz w:val="24"/>
          <w:szCs w:val="24"/>
        </w:rPr>
      </w:pPr>
      <w:r w:rsidRPr="00EE73BA">
        <w:rPr>
          <w:rFonts w:ascii="Times New Roman" w:eastAsia="Times New Roman" w:hAnsi="Times New Roman" w:cs="Times New Roman"/>
          <w:sz w:val="24"/>
          <w:szCs w:val="24"/>
        </w:rPr>
        <w:t>13. Steel pipe and fittings skills</w:t>
      </w:r>
      <w:r w:rsidRPr="00EE73BA">
        <w:rPr>
          <w:rFonts w:ascii="Times New Roman" w:hAnsi="Times New Roman" w:cs="Times New Roman"/>
          <w:color w:val="000000"/>
          <w:sz w:val="24"/>
          <w:szCs w:val="24"/>
        </w:rPr>
        <w:t xml:space="preserve">                </w:t>
      </w:r>
      <w:r w:rsidRPr="00EE73BA">
        <w:rPr>
          <w:rFonts w:ascii="Times New Roman" w:hAnsi="Times New Roman" w:cs="Times New Roman"/>
          <w:color w:val="000000"/>
          <w:sz w:val="24"/>
          <w:szCs w:val="24"/>
        </w:rPr>
        <w:tab/>
      </w:r>
      <w:r w:rsidRPr="00EE73BA">
        <w:rPr>
          <w:rFonts w:ascii="Times New Roman" w:hAnsi="Times New Roman" w:cs="Times New Roman"/>
          <w:color w:val="000000"/>
          <w:sz w:val="24"/>
          <w:szCs w:val="24"/>
        </w:rPr>
        <w:tab/>
      </w:r>
      <w:r w:rsidRPr="00EE73BA">
        <w:rPr>
          <w:rFonts w:ascii="Times New Roman" w:hAnsi="Times New Roman" w:cs="Times New Roman"/>
          <w:color w:val="000000"/>
          <w:sz w:val="24"/>
          <w:szCs w:val="24"/>
        </w:rPr>
        <w:tab/>
      </w:r>
      <w:r w:rsidRPr="00EE73BA">
        <w:rPr>
          <w:rFonts w:ascii="Times New Roman" w:hAnsi="Times New Roman" w:cs="Times New Roman"/>
          <w:color w:val="000000"/>
          <w:sz w:val="24"/>
          <w:szCs w:val="24"/>
        </w:rPr>
        <w:tab/>
        <w:t xml:space="preserve">2.66 </w:t>
      </w:r>
      <w:r w:rsidRPr="00EE73BA">
        <w:rPr>
          <w:rFonts w:ascii="Times New Roman" w:hAnsi="Times New Roman" w:cs="Times New Roman"/>
          <w:color w:val="000000"/>
          <w:sz w:val="24"/>
          <w:szCs w:val="24"/>
        </w:rPr>
        <w:tab/>
        <w:t xml:space="preserve">0.90  </w:t>
      </w:r>
      <w:r w:rsidRPr="00EE73BA">
        <w:rPr>
          <w:rFonts w:ascii="Times New Roman" w:hAnsi="Times New Roman" w:cs="Times New Roman"/>
          <w:color w:val="000000"/>
          <w:sz w:val="24"/>
          <w:szCs w:val="24"/>
        </w:rPr>
        <w:tab/>
        <w:t>Agree</w:t>
      </w:r>
    </w:p>
    <w:p w:rsidR="00F4171E" w:rsidRPr="00EE73BA" w:rsidRDefault="00F4171E" w:rsidP="00F4171E">
      <w:pPr>
        <w:tabs>
          <w:tab w:val="left" w:pos="4494"/>
        </w:tabs>
        <w:spacing w:after="0" w:line="240" w:lineRule="auto"/>
        <w:jc w:val="both"/>
        <w:rPr>
          <w:rFonts w:ascii="Times New Roman" w:eastAsia="Times New Roman" w:hAnsi="Times New Roman" w:cs="Times New Roman"/>
          <w:sz w:val="24"/>
          <w:szCs w:val="24"/>
        </w:rPr>
      </w:pPr>
      <w:r w:rsidRPr="00EE73BA">
        <w:rPr>
          <w:rFonts w:ascii="Times New Roman" w:eastAsia="Times New Roman" w:hAnsi="Times New Roman" w:cs="Times New Roman"/>
          <w:sz w:val="24"/>
          <w:szCs w:val="24"/>
        </w:rPr>
        <w:t>14. Hand</w:t>
      </w:r>
      <w:r w:rsidR="00EE73BA" w:rsidRPr="00EE73BA">
        <w:rPr>
          <w:rFonts w:ascii="Times New Roman" w:eastAsia="Times New Roman" w:hAnsi="Times New Roman" w:cs="Times New Roman"/>
          <w:sz w:val="24"/>
          <w:szCs w:val="24"/>
        </w:rPr>
        <w:t xml:space="preserve"> and power tools skills</w:t>
      </w:r>
      <w:r w:rsidR="00EE73BA" w:rsidRPr="00EE73BA">
        <w:rPr>
          <w:rFonts w:ascii="Times New Roman" w:eastAsia="Times New Roman" w:hAnsi="Times New Roman" w:cs="Times New Roman"/>
          <w:sz w:val="24"/>
          <w:szCs w:val="24"/>
        </w:rPr>
        <w:tab/>
      </w:r>
      <w:r w:rsidR="00EE73BA" w:rsidRPr="00EE73BA">
        <w:rPr>
          <w:rFonts w:ascii="Times New Roman" w:eastAsia="Times New Roman" w:hAnsi="Times New Roman" w:cs="Times New Roman"/>
          <w:sz w:val="24"/>
          <w:szCs w:val="24"/>
        </w:rPr>
        <w:tab/>
      </w:r>
      <w:r w:rsidR="00EE73BA" w:rsidRPr="00EE73BA">
        <w:rPr>
          <w:rFonts w:ascii="Times New Roman" w:eastAsia="Times New Roman" w:hAnsi="Times New Roman" w:cs="Times New Roman"/>
          <w:sz w:val="24"/>
          <w:szCs w:val="24"/>
        </w:rPr>
        <w:tab/>
      </w:r>
      <w:r w:rsidR="00EE73BA" w:rsidRPr="00EE73BA">
        <w:rPr>
          <w:rFonts w:ascii="Times New Roman" w:eastAsia="Times New Roman" w:hAnsi="Times New Roman" w:cs="Times New Roman"/>
          <w:sz w:val="24"/>
          <w:szCs w:val="24"/>
        </w:rPr>
        <w:tab/>
      </w:r>
      <w:r w:rsidRPr="00EE73BA">
        <w:rPr>
          <w:rFonts w:ascii="Times New Roman" w:hAnsi="Times New Roman" w:cs="Times New Roman"/>
          <w:sz w:val="24"/>
          <w:szCs w:val="24"/>
        </w:rPr>
        <w:t xml:space="preserve">2.78       0.81 </w:t>
      </w:r>
      <w:r w:rsidRPr="00EE73BA">
        <w:rPr>
          <w:rFonts w:ascii="Times New Roman" w:hAnsi="Times New Roman" w:cs="Times New Roman"/>
          <w:sz w:val="24"/>
          <w:szCs w:val="24"/>
        </w:rPr>
        <w:tab/>
        <w:t>Agree</w:t>
      </w:r>
    </w:p>
    <w:p w:rsidR="00F4171E" w:rsidRPr="00EE73BA" w:rsidRDefault="00F4171E" w:rsidP="00F4171E">
      <w:pPr>
        <w:tabs>
          <w:tab w:val="left" w:pos="4494"/>
        </w:tabs>
        <w:spacing w:after="0" w:line="240" w:lineRule="auto"/>
        <w:jc w:val="both"/>
        <w:rPr>
          <w:rFonts w:ascii="Times New Roman" w:eastAsia="Times New Roman" w:hAnsi="Times New Roman" w:cs="Times New Roman"/>
          <w:sz w:val="24"/>
          <w:szCs w:val="24"/>
        </w:rPr>
      </w:pPr>
      <w:r w:rsidRPr="00EE73BA">
        <w:rPr>
          <w:rFonts w:ascii="Times New Roman" w:eastAsia="Times New Roman" w:hAnsi="Times New Roman" w:cs="Times New Roman"/>
          <w:sz w:val="24"/>
          <w:szCs w:val="24"/>
        </w:rPr>
        <w:t xml:space="preserve">15. Clipping and bracketing </w:t>
      </w:r>
      <w:r w:rsidR="00EE73BA" w:rsidRPr="00EE73BA">
        <w:rPr>
          <w:rFonts w:ascii="Times New Roman" w:eastAsia="Times New Roman" w:hAnsi="Times New Roman" w:cs="Times New Roman"/>
          <w:sz w:val="24"/>
          <w:szCs w:val="24"/>
        </w:rPr>
        <w:t>skills</w:t>
      </w:r>
      <w:r w:rsidR="00EE73BA" w:rsidRPr="00EE73BA">
        <w:rPr>
          <w:rFonts w:ascii="Times New Roman" w:eastAsia="Times New Roman" w:hAnsi="Times New Roman" w:cs="Times New Roman"/>
          <w:sz w:val="24"/>
          <w:szCs w:val="24"/>
        </w:rPr>
        <w:tab/>
      </w:r>
      <w:r w:rsidR="00EE73BA" w:rsidRPr="00EE73BA">
        <w:rPr>
          <w:rFonts w:ascii="Times New Roman" w:eastAsia="Times New Roman" w:hAnsi="Times New Roman" w:cs="Times New Roman"/>
          <w:sz w:val="24"/>
          <w:szCs w:val="24"/>
        </w:rPr>
        <w:tab/>
      </w:r>
      <w:r w:rsidR="00EE73BA" w:rsidRPr="00EE73BA">
        <w:rPr>
          <w:rFonts w:ascii="Times New Roman" w:eastAsia="Times New Roman" w:hAnsi="Times New Roman" w:cs="Times New Roman"/>
          <w:sz w:val="24"/>
          <w:szCs w:val="24"/>
        </w:rPr>
        <w:tab/>
      </w:r>
      <w:r w:rsidR="00EE73BA" w:rsidRPr="00EE73BA">
        <w:rPr>
          <w:rFonts w:ascii="Times New Roman" w:eastAsia="Times New Roman" w:hAnsi="Times New Roman" w:cs="Times New Roman"/>
          <w:sz w:val="24"/>
          <w:szCs w:val="24"/>
        </w:rPr>
        <w:tab/>
      </w:r>
      <w:r w:rsidRPr="00EE73BA">
        <w:rPr>
          <w:rFonts w:ascii="Times New Roman" w:hAnsi="Times New Roman" w:cs="Times New Roman"/>
          <w:color w:val="000000"/>
          <w:sz w:val="24"/>
          <w:szCs w:val="24"/>
        </w:rPr>
        <w:t xml:space="preserve">2.86 </w:t>
      </w:r>
      <w:r w:rsidRPr="00EE73BA">
        <w:rPr>
          <w:rFonts w:ascii="Times New Roman" w:hAnsi="Times New Roman" w:cs="Times New Roman"/>
          <w:color w:val="000000"/>
          <w:sz w:val="24"/>
          <w:szCs w:val="24"/>
        </w:rPr>
        <w:tab/>
        <w:t xml:space="preserve">0.61 </w:t>
      </w:r>
      <w:r w:rsidRPr="00EE73BA">
        <w:rPr>
          <w:rFonts w:ascii="Times New Roman" w:hAnsi="Times New Roman" w:cs="Times New Roman"/>
          <w:color w:val="000000"/>
          <w:sz w:val="24"/>
          <w:szCs w:val="24"/>
        </w:rPr>
        <w:tab/>
        <w:t>Agree</w:t>
      </w:r>
    </w:p>
    <w:p w:rsidR="00F4171E" w:rsidRPr="00EE73BA" w:rsidRDefault="00F4171E" w:rsidP="00F4171E">
      <w:pPr>
        <w:tabs>
          <w:tab w:val="left" w:pos="4494"/>
        </w:tabs>
        <w:spacing w:after="0" w:line="240" w:lineRule="auto"/>
        <w:jc w:val="both"/>
        <w:rPr>
          <w:rFonts w:ascii="Times New Roman" w:eastAsia="Times New Roman" w:hAnsi="Times New Roman" w:cs="Times New Roman"/>
          <w:sz w:val="24"/>
          <w:szCs w:val="24"/>
        </w:rPr>
      </w:pPr>
      <w:r w:rsidRPr="00EE73BA">
        <w:rPr>
          <w:rFonts w:ascii="Times New Roman" w:eastAsia="Times New Roman" w:hAnsi="Times New Roman" w:cs="Times New Roman"/>
          <w:sz w:val="24"/>
          <w:szCs w:val="24"/>
        </w:rPr>
        <w:t xml:space="preserve">16. Lifting floor surfaces skills </w:t>
      </w:r>
      <w:r w:rsidRPr="00EE73BA">
        <w:rPr>
          <w:rFonts w:ascii="Times New Roman" w:hAnsi="Times New Roman" w:cs="Times New Roman"/>
          <w:color w:val="000000"/>
          <w:sz w:val="24"/>
          <w:szCs w:val="24"/>
        </w:rPr>
        <w:t xml:space="preserve">                    </w:t>
      </w:r>
      <w:r w:rsidRPr="00EE73BA">
        <w:rPr>
          <w:rFonts w:ascii="Times New Roman" w:hAnsi="Times New Roman" w:cs="Times New Roman"/>
          <w:color w:val="000000"/>
          <w:sz w:val="24"/>
          <w:szCs w:val="24"/>
        </w:rPr>
        <w:tab/>
      </w:r>
      <w:r w:rsidRPr="00EE73BA">
        <w:rPr>
          <w:rFonts w:ascii="Times New Roman" w:hAnsi="Times New Roman" w:cs="Times New Roman"/>
          <w:color w:val="000000"/>
          <w:sz w:val="24"/>
          <w:szCs w:val="24"/>
        </w:rPr>
        <w:tab/>
      </w:r>
      <w:r w:rsidRPr="00EE73BA">
        <w:rPr>
          <w:rFonts w:ascii="Times New Roman" w:hAnsi="Times New Roman" w:cs="Times New Roman"/>
          <w:color w:val="000000"/>
          <w:sz w:val="24"/>
          <w:szCs w:val="24"/>
        </w:rPr>
        <w:tab/>
      </w:r>
      <w:r w:rsidRPr="00EE73BA">
        <w:rPr>
          <w:rFonts w:ascii="Times New Roman" w:hAnsi="Times New Roman" w:cs="Times New Roman"/>
          <w:color w:val="000000"/>
          <w:sz w:val="24"/>
          <w:szCs w:val="24"/>
        </w:rPr>
        <w:tab/>
        <w:t xml:space="preserve">2.79 </w:t>
      </w:r>
      <w:r w:rsidRPr="00EE73BA">
        <w:rPr>
          <w:rFonts w:ascii="Times New Roman" w:hAnsi="Times New Roman" w:cs="Times New Roman"/>
          <w:color w:val="000000"/>
          <w:sz w:val="24"/>
          <w:szCs w:val="24"/>
        </w:rPr>
        <w:tab/>
        <w:t xml:space="preserve">0.89 </w:t>
      </w:r>
      <w:r w:rsidRPr="00EE73BA">
        <w:rPr>
          <w:rFonts w:ascii="Times New Roman" w:hAnsi="Times New Roman" w:cs="Times New Roman"/>
          <w:color w:val="000000"/>
          <w:sz w:val="24"/>
          <w:szCs w:val="24"/>
        </w:rPr>
        <w:tab/>
        <w:t>Agree</w:t>
      </w:r>
    </w:p>
    <w:p w:rsidR="00F4171E" w:rsidRPr="00EE73BA" w:rsidRDefault="00F4171E" w:rsidP="00F4171E">
      <w:pPr>
        <w:tabs>
          <w:tab w:val="left" w:pos="4494"/>
        </w:tabs>
        <w:spacing w:after="0" w:line="240" w:lineRule="auto"/>
        <w:jc w:val="both"/>
        <w:rPr>
          <w:rFonts w:ascii="Times New Roman" w:eastAsia="Times New Roman" w:hAnsi="Times New Roman" w:cs="Times New Roman"/>
          <w:sz w:val="24"/>
          <w:szCs w:val="24"/>
        </w:rPr>
      </w:pPr>
      <w:r w:rsidRPr="00EE73BA">
        <w:rPr>
          <w:rFonts w:ascii="Times New Roman" w:eastAsia="Times New Roman" w:hAnsi="Times New Roman" w:cs="Times New Roman"/>
          <w:sz w:val="24"/>
          <w:szCs w:val="24"/>
        </w:rPr>
        <w:t>17. Cutting out timber and brickwork, tiling skills</w:t>
      </w:r>
      <w:r w:rsidRPr="00EE73BA">
        <w:rPr>
          <w:rFonts w:ascii="Times New Roman" w:eastAsia="Times New Roman" w:hAnsi="Times New Roman" w:cs="Times New Roman"/>
          <w:sz w:val="24"/>
          <w:szCs w:val="24"/>
        </w:rPr>
        <w:tab/>
      </w:r>
      <w:r w:rsidRPr="00EE73BA">
        <w:rPr>
          <w:rFonts w:ascii="Times New Roman" w:eastAsia="Times New Roman" w:hAnsi="Times New Roman" w:cs="Times New Roman"/>
          <w:sz w:val="24"/>
          <w:szCs w:val="24"/>
        </w:rPr>
        <w:tab/>
      </w:r>
      <w:r w:rsidRPr="00EE73BA">
        <w:rPr>
          <w:rFonts w:ascii="Times New Roman" w:eastAsia="Times New Roman" w:hAnsi="Times New Roman" w:cs="Times New Roman"/>
          <w:sz w:val="24"/>
          <w:szCs w:val="24"/>
        </w:rPr>
        <w:tab/>
      </w:r>
      <w:r w:rsidRPr="00EE73BA">
        <w:rPr>
          <w:rFonts w:ascii="Times New Roman" w:hAnsi="Times New Roman" w:cs="Times New Roman"/>
          <w:color w:val="000000"/>
          <w:sz w:val="24"/>
          <w:szCs w:val="24"/>
        </w:rPr>
        <w:t xml:space="preserve">3.13 </w:t>
      </w:r>
      <w:r w:rsidRPr="00EE73BA">
        <w:rPr>
          <w:rFonts w:ascii="Times New Roman" w:hAnsi="Times New Roman" w:cs="Times New Roman"/>
          <w:color w:val="000000"/>
          <w:sz w:val="24"/>
          <w:szCs w:val="24"/>
        </w:rPr>
        <w:tab/>
        <w:t xml:space="preserve">0.83 </w:t>
      </w:r>
      <w:r w:rsidRPr="00EE73BA">
        <w:rPr>
          <w:rFonts w:ascii="Times New Roman" w:hAnsi="Times New Roman" w:cs="Times New Roman"/>
          <w:color w:val="000000"/>
          <w:sz w:val="24"/>
          <w:szCs w:val="24"/>
        </w:rPr>
        <w:tab/>
        <w:t>Agree</w:t>
      </w:r>
    </w:p>
    <w:p w:rsidR="00F4171E" w:rsidRPr="00EE73BA" w:rsidRDefault="00F4171E" w:rsidP="00F4171E">
      <w:pPr>
        <w:tabs>
          <w:tab w:val="left" w:pos="4494"/>
        </w:tabs>
        <w:spacing w:after="0" w:line="240" w:lineRule="auto"/>
        <w:jc w:val="both"/>
        <w:rPr>
          <w:rFonts w:ascii="Times New Roman" w:eastAsia="Times New Roman" w:hAnsi="Times New Roman" w:cs="Times New Roman"/>
          <w:sz w:val="24"/>
          <w:szCs w:val="24"/>
        </w:rPr>
      </w:pPr>
      <w:r w:rsidRPr="00EE73BA">
        <w:rPr>
          <w:rFonts w:ascii="Times New Roman" w:eastAsia="Times New Roman" w:hAnsi="Times New Roman" w:cs="Times New Roman"/>
          <w:sz w:val="24"/>
          <w:szCs w:val="24"/>
        </w:rPr>
        <w:t>18. Installing bathroom appliances, radiator skills</w:t>
      </w:r>
      <w:r w:rsidRPr="00EE73BA">
        <w:rPr>
          <w:rFonts w:ascii="Times New Roman" w:eastAsia="Times New Roman" w:hAnsi="Times New Roman" w:cs="Times New Roman"/>
          <w:sz w:val="24"/>
          <w:szCs w:val="24"/>
        </w:rPr>
        <w:tab/>
      </w:r>
      <w:r w:rsidRPr="00EE73BA">
        <w:rPr>
          <w:rFonts w:ascii="Times New Roman" w:eastAsia="Times New Roman" w:hAnsi="Times New Roman" w:cs="Times New Roman"/>
          <w:sz w:val="24"/>
          <w:szCs w:val="24"/>
        </w:rPr>
        <w:tab/>
      </w:r>
      <w:r w:rsidRPr="00EE73BA">
        <w:rPr>
          <w:rFonts w:ascii="Times New Roman" w:eastAsia="Times New Roman" w:hAnsi="Times New Roman" w:cs="Times New Roman"/>
          <w:sz w:val="24"/>
          <w:szCs w:val="24"/>
        </w:rPr>
        <w:tab/>
      </w:r>
      <w:r w:rsidRPr="00EE73BA">
        <w:rPr>
          <w:rFonts w:ascii="Times New Roman" w:hAnsi="Times New Roman" w:cs="Times New Roman"/>
          <w:color w:val="000000"/>
          <w:sz w:val="24"/>
          <w:szCs w:val="24"/>
        </w:rPr>
        <w:t xml:space="preserve">2.81 </w:t>
      </w:r>
      <w:r w:rsidRPr="00EE73BA">
        <w:rPr>
          <w:rFonts w:ascii="Times New Roman" w:hAnsi="Times New Roman" w:cs="Times New Roman"/>
          <w:color w:val="000000"/>
          <w:sz w:val="24"/>
          <w:szCs w:val="24"/>
        </w:rPr>
        <w:tab/>
        <w:t xml:space="preserve">0.60 </w:t>
      </w:r>
      <w:r w:rsidRPr="00EE73BA">
        <w:rPr>
          <w:rFonts w:ascii="Times New Roman" w:hAnsi="Times New Roman" w:cs="Times New Roman"/>
          <w:color w:val="000000"/>
          <w:sz w:val="24"/>
          <w:szCs w:val="24"/>
        </w:rPr>
        <w:tab/>
        <w:t>Agree</w:t>
      </w:r>
    </w:p>
    <w:p w:rsidR="00F4171E" w:rsidRPr="00EE73BA" w:rsidRDefault="00F4171E" w:rsidP="00F4171E">
      <w:pPr>
        <w:tabs>
          <w:tab w:val="left" w:pos="4494"/>
        </w:tabs>
        <w:spacing w:after="0" w:line="240" w:lineRule="auto"/>
        <w:jc w:val="both"/>
        <w:rPr>
          <w:rFonts w:ascii="Times New Roman" w:eastAsia="Times New Roman" w:hAnsi="Times New Roman" w:cs="Times New Roman"/>
          <w:sz w:val="24"/>
          <w:szCs w:val="24"/>
        </w:rPr>
      </w:pPr>
      <w:r w:rsidRPr="00EE73BA">
        <w:rPr>
          <w:rFonts w:ascii="Times New Roman" w:eastAsia="Times New Roman" w:hAnsi="Times New Roman" w:cs="Times New Roman"/>
          <w:sz w:val="24"/>
          <w:szCs w:val="24"/>
        </w:rPr>
        <w:t>19. Maintenance of taps and valves skills</w:t>
      </w:r>
      <w:r w:rsidRPr="00EE73BA">
        <w:rPr>
          <w:rFonts w:ascii="Times New Roman" w:eastAsia="Times New Roman" w:hAnsi="Times New Roman" w:cs="Times New Roman"/>
          <w:sz w:val="24"/>
          <w:szCs w:val="24"/>
        </w:rPr>
        <w:tab/>
      </w:r>
      <w:r w:rsidRPr="00EE73BA">
        <w:rPr>
          <w:rFonts w:ascii="Times New Roman" w:eastAsia="Times New Roman" w:hAnsi="Times New Roman" w:cs="Times New Roman"/>
          <w:sz w:val="24"/>
          <w:szCs w:val="24"/>
        </w:rPr>
        <w:tab/>
      </w:r>
      <w:r w:rsidRPr="00EE73BA">
        <w:rPr>
          <w:rFonts w:ascii="Times New Roman" w:eastAsia="Times New Roman" w:hAnsi="Times New Roman" w:cs="Times New Roman"/>
          <w:sz w:val="24"/>
          <w:szCs w:val="24"/>
        </w:rPr>
        <w:tab/>
      </w:r>
      <w:r w:rsidRPr="00EE73BA">
        <w:rPr>
          <w:rFonts w:ascii="Times New Roman" w:eastAsia="Times New Roman" w:hAnsi="Times New Roman" w:cs="Times New Roman"/>
          <w:sz w:val="24"/>
          <w:szCs w:val="24"/>
        </w:rPr>
        <w:tab/>
      </w:r>
      <w:r w:rsidRPr="00EE73BA">
        <w:rPr>
          <w:rFonts w:ascii="Times New Roman" w:hAnsi="Times New Roman" w:cs="Times New Roman"/>
          <w:color w:val="000000"/>
          <w:sz w:val="24"/>
          <w:szCs w:val="24"/>
        </w:rPr>
        <w:t xml:space="preserve">3.80 </w:t>
      </w:r>
      <w:r w:rsidRPr="00EE73BA">
        <w:rPr>
          <w:rFonts w:ascii="Times New Roman" w:hAnsi="Times New Roman" w:cs="Times New Roman"/>
          <w:color w:val="000000"/>
          <w:sz w:val="24"/>
          <w:szCs w:val="24"/>
        </w:rPr>
        <w:tab/>
        <w:t xml:space="preserve">0.41 </w:t>
      </w:r>
      <w:r w:rsidRPr="00EE73BA">
        <w:rPr>
          <w:rFonts w:ascii="Times New Roman" w:hAnsi="Times New Roman" w:cs="Times New Roman"/>
          <w:color w:val="000000"/>
          <w:sz w:val="24"/>
          <w:szCs w:val="24"/>
        </w:rPr>
        <w:tab/>
        <w:t>Agree</w:t>
      </w:r>
    </w:p>
    <w:p w:rsidR="00F4171E" w:rsidRPr="00326044" w:rsidRDefault="00F4171E" w:rsidP="00F4171E">
      <w:pPr>
        <w:tabs>
          <w:tab w:val="left" w:pos="4494"/>
        </w:tabs>
        <w:spacing w:after="0" w:line="240" w:lineRule="auto"/>
        <w:jc w:val="both"/>
        <w:rPr>
          <w:rFonts w:ascii="Times New Roman" w:eastAsia="Times New Roman" w:hAnsi="Times New Roman" w:cs="Times New Roman"/>
          <w:sz w:val="24"/>
          <w:szCs w:val="24"/>
        </w:rPr>
      </w:pPr>
      <w:r w:rsidRPr="00EE73BA">
        <w:rPr>
          <w:rFonts w:ascii="Times New Roman" w:eastAsia="Times New Roman" w:hAnsi="Times New Roman" w:cs="Times New Roman"/>
          <w:sz w:val="24"/>
          <w:szCs w:val="24"/>
        </w:rPr>
        <w:t>20</w:t>
      </w:r>
      <w:r w:rsidR="00EE73BA" w:rsidRPr="00EE73BA">
        <w:rPr>
          <w:rFonts w:ascii="Times New Roman" w:eastAsia="Times New Roman" w:hAnsi="Times New Roman" w:cs="Times New Roman"/>
          <w:sz w:val="24"/>
          <w:szCs w:val="24"/>
        </w:rPr>
        <w:t>. Safety precaution skills</w:t>
      </w:r>
      <w:r w:rsidR="00EE73BA">
        <w:rPr>
          <w:rFonts w:ascii="Times New Roman" w:eastAsia="Times New Roman" w:hAnsi="Times New Roman" w:cs="Times New Roman"/>
          <w:sz w:val="24"/>
          <w:szCs w:val="24"/>
        </w:rPr>
        <w:tab/>
      </w:r>
      <w:r w:rsidR="00EE73BA">
        <w:rPr>
          <w:rFonts w:ascii="Times New Roman" w:eastAsia="Times New Roman" w:hAnsi="Times New Roman" w:cs="Times New Roman"/>
          <w:sz w:val="24"/>
          <w:szCs w:val="24"/>
        </w:rPr>
        <w:tab/>
      </w:r>
      <w:r w:rsidR="00EE73BA">
        <w:rPr>
          <w:rFonts w:ascii="Times New Roman" w:eastAsia="Times New Roman" w:hAnsi="Times New Roman" w:cs="Times New Roman"/>
          <w:sz w:val="24"/>
          <w:szCs w:val="24"/>
        </w:rPr>
        <w:tab/>
      </w:r>
      <w:r w:rsidR="00EE73BA">
        <w:rPr>
          <w:rFonts w:ascii="Times New Roman" w:eastAsia="Times New Roman" w:hAnsi="Times New Roman" w:cs="Times New Roman"/>
          <w:sz w:val="24"/>
          <w:szCs w:val="24"/>
        </w:rPr>
        <w:tab/>
      </w:r>
      <w:r>
        <w:rPr>
          <w:rFonts w:ascii="Times New Roman" w:hAnsi="Times New Roman" w:cs="Times New Roman"/>
          <w:color w:val="000000"/>
          <w:sz w:val="24"/>
          <w:szCs w:val="24"/>
        </w:rPr>
        <w:t xml:space="preserve">3.86 </w:t>
      </w:r>
      <w:r>
        <w:rPr>
          <w:rFonts w:ascii="Times New Roman" w:hAnsi="Times New Roman" w:cs="Times New Roman"/>
          <w:color w:val="000000"/>
          <w:sz w:val="24"/>
          <w:szCs w:val="24"/>
        </w:rPr>
        <w:tab/>
        <w:t>0.42</w:t>
      </w:r>
      <w:r w:rsidRPr="00CF10C0">
        <w:rPr>
          <w:rFonts w:ascii="Times New Roman" w:hAnsi="Times New Roman" w:cs="Times New Roman"/>
          <w:color w:val="000000"/>
          <w:sz w:val="24"/>
          <w:szCs w:val="24"/>
        </w:rPr>
        <w:t xml:space="preserve"> </w:t>
      </w:r>
      <w:r w:rsidRPr="00CF10C0">
        <w:rPr>
          <w:rFonts w:ascii="Times New Roman" w:hAnsi="Times New Roman" w:cs="Times New Roman"/>
          <w:color w:val="000000"/>
          <w:sz w:val="24"/>
          <w:szCs w:val="24"/>
        </w:rPr>
        <w:tab/>
        <w:t>Agree</w:t>
      </w:r>
    </w:p>
    <w:p w:rsidR="00F4171E" w:rsidRPr="0080420E" w:rsidRDefault="00F4171E" w:rsidP="00F4171E">
      <w:pPr>
        <w:pStyle w:val="ListParagraph"/>
        <w:tabs>
          <w:tab w:val="left" w:pos="4494"/>
        </w:tabs>
        <w:autoSpaceDE w:val="0"/>
        <w:autoSpaceDN w:val="0"/>
        <w:adjustRightInd w:val="0"/>
        <w:spacing w:after="27" w:line="240" w:lineRule="auto"/>
        <w:jc w:val="both"/>
        <w:rPr>
          <w:rFonts w:ascii="Times New Roman" w:hAnsi="Times New Roman" w:cs="Times New Roman"/>
          <w:bCs/>
          <w:sz w:val="24"/>
          <w:szCs w:val="24"/>
        </w:rPr>
      </w:pPr>
      <w:r w:rsidRPr="007415EE">
        <w:rPr>
          <w:rFonts w:ascii="Times New Roman" w:hAnsi="Times New Roman" w:cs="Times New Roman"/>
          <w:b/>
          <w:bCs/>
          <w:noProof/>
          <w:sz w:val="23"/>
          <w:szCs w:val="23"/>
        </w:rPr>
        <mc:AlternateContent>
          <mc:Choice Requires="wps">
            <w:drawing>
              <wp:anchor distT="0" distB="0" distL="114300" distR="114300" simplePos="0" relativeHeight="251664384" behindDoc="0" locked="0" layoutInCell="1" allowOverlap="1" wp14:anchorId="25C65D67" wp14:editId="45F9FF00">
                <wp:simplePos x="0" y="0"/>
                <wp:positionH relativeFrom="column">
                  <wp:posOffset>-227330</wp:posOffset>
                </wp:positionH>
                <wp:positionV relativeFrom="paragraph">
                  <wp:posOffset>41275</wp:posOffset>
                </wp:positionV>
                <wp:extent cx="61626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616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pt,3.25pt" to="467.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" strokecolor="black [3040]"/>
            </w:pict>
          </mc:Fallback>
        </mc:AlternateContent>
      </w:r>
    </w:p>
    <w:p w:rsidR="00F4171E" w:rsidRPr="0073606C" w:rsidRDefault="00F4171E" w:rsidP="00F4171E">
      <w:pPr>
        <w:tabs>
          <w:tab w:val="left" w:pos="4494"/>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F4171E" w:rsidRPr="008B7A82" w:rsidRDefault="00F4171E" w:rsidP="00F4171E">
      <w:pPr>
        <w:pStyle w:val="Default"/>
        <w:tabs>
          <w:tab w:val="left" w:pos="4494"/>
        </w:tabs>
        <w:ind w:firstLine="720"/>
        <w:jc w:val="both"/>
      </w:pPr>
      <w:r w:rsidRPr="008B7A82">
        <w:t>Data presented in Table 2 Shows that the respondents agreed on all the items on</w:t>
      </w:r>
      <w:r w:rsidRPr="008B7A82">
        <w:rPr>
          <w:bCs/>
        </w:rPr>
        <w:t xml:space="preserve"> </w:t>
      </w:r>
      <w:r w:rsidRPr="006E3AB4">
        <w:rPr>
          <w:bCs/>
        </w:rPr>
        <w:t>methods</w:t>
      </w:r>
      <w:r w:rsidRPr="006E3AB4">
        <w:rPr>
          <w:color w:val="000000" w:themeColor="text1"/>
          <w:sz w:val="26"/>
          <w:szCs w:val="26"/>
        </w:rPr>
        <w:t xml:space="preserve"> of </w:t>
      </w:r>
      <w:r w:rsidRPr="006E3AB4">
        <w:rPr>
          <w:bCs/>
          <w:sz w:val="26"/>
          <w:szCs w:val="26"/>
        </w:rPr>
        <w:t xml:space="preserve">improving skills acquisition in </w:t>
      </w:r>
      <w:r w:rsidRPr="006E3AB4">
        <w:rPr>
          <w:color w:val="000000" w:themeColor="text1"/>
          <w:sz w:val="26"/>
          <w:szCs w:val="26"/>
        </w:rPr>
        <w:t>plumbing and pipe fittings</w:t>
      </w:r>
      <w:r w:rsidRPr="008B7A82">
        <w:t>. The standard deviation shows that the respondents are close on their responses</w:t>
      </w:r>
      <w:r>
        <w:t xml:space="preserve"> based on the mean range of 2.66 to 3.86</w:t>
      </w:r>
      <w:r w:rsidRPr="008B7A82">
        <w:t xml:space="preserve"> and standard deviation 0.</w:t>
      </w:r>
      <w:r>
        <w:t>41 – 0.89.</w:t>
      </w:r>
      <w:r w:rsidRPr="00E57EFE">
        <w:t xml:space="preserve"> </w:t>
      </w:r>
      <w:r>
        <w:t xml:space="preserve">This indicates that </w:t>
      </w:r>
      <w:r w:rsidRPr="006E3AB4">
        <w:rPr>
          <w:bCs/>
        </w:rPr>
        <w:t>methods</w:t>
      </w:r>
      <w:r w:rsidRPr="006E3AB4">
        <w:rPr>
          <w:color w:val="000000" w:themeColor="text1"/>
          <w:sz w:val="26"/>
          <w:szCs w:val="26"/>
        </w:rPr>
        <w:t xml:space="preserve"> of </w:t>
      </w:r>
      <w:r w:rsidRPr="006E3AB4">
        <w:rPr>
          <w:bCs/>
          <w:sz w:val="26"/>
          <w:szCs w:val="26"/>
        </w:rPr>
        <w:t xml:space="preserve">improving skills acquisition in </w:t>
      </w:r>
      <w:r w:rsidRPr="006E3AB4">
        <w:rPr>
          <w:color w:val="000000" w:themeColor="text1"/>
          <w:sz w:val="26"/>
          <w:szCs w:val="26"/>
        </w:rPr>
        <w:t>plumbing and pipe fittings</w:t>
      </w:r>
      <w:r>
        <w:rPr>
          <w:color w:val="000000" w:themeColor="text1"/>
          <w:sz w:val="26"/>
          <w:szCs w:val="26"/>
        </w:rPr>
        <w:t xml:space="preserve"> are </w:t>
      </w:r>
      <w:r w:rsidRPr="00B244A9">
        <w:rPr>
          <w:rFonts w:eastAsia="Times New Roman"/>
        </w:rPr>
        <w:t>develop</w:t>
      </w:r>
      <w:r>
        <w:rPr>
          <w:rFonts w:eastAsia="Times New Roman"/>
        </w:rPr>
        <w:t xml:space="preserve"> improved</w:t>
      </w:r>
      <w:r w:rsidRPr="00B244A9">
        <w:rPr>
          <w:rFonts w:eastAsia="Times New Roman"/>
        </w:rPr>
        <w:t xml:space="preserve"> practical skill</w:t>
      </w:r>
      <w:r>
        <w:rPr>
          <w:rFonts w:eastAsia="Times New Roman"/>
        </w:rPr>
        <w:t>s.</w:t>
      </w:r>
    </w:p>
    <w:p w:rsidR="00F4171E" w:rsidRDefault="00F4171E" w:rsidP="00F4171E">
      <w:pPr>
        <w:tabs>
          <w:tab w:val="left" w:pos="4494"/>
        </w:tabs>
        <w:autoSpaceDE w:val="0"/>
        <w:autoSpaceDN w:val="0"/>
        <w:adjustRightInd w:val="0"/>
        <w:spacing w:after="27" w:line="240" w:lineRule="auto"/>
        <w:ind w:left="284" w:hanging="284"/>
        <w:jc w:val="both"/>
        <w:rPr>
          <w:rFonts w:ascii="Times New Roman" w:hAnsi="Times New Roman" w:cs="Times New Roman"/>
          <w:bCs/>
          <w:sz w:val="24"/>
          <w:szCs w:val="24"/>
        </w:rPr>
      </w:pPr>
    </w:p>
    <w:p w:rsidR="00F4171E" w:rsidRPr="00B244A9" w:rsidRDefault="00F4171E" w:rsidP="00F4171E">
      <w:pPr>
        <w:tabs>
          <w:tab w:val="left" w:pos="4494"/>
        </w:tabs>
        <w:autoSpaceDE w:val="0"/>
        <w:autoSpaceDN w:val="0"/>
        <w:adjustRightInd w:val="0"/>
        <w:spacing w:after="27" w:line="240" w:lineRule="auto"/>
        <w:ind w:left="2127" w:hanging="2127"/>
        <w:jc w:val="both"/>
        <w:rPr>
          <w:rFonts w:ascii="Times New Roman" w:hAnsi="Times New Roman" w:cs="Times New Roman"/>
          <w:bCs/>
          <w:sz w:val="26"/>
          <w:szCs w:val="26"/>
        </w:rPr>
      </w:pPr>
      <w:r>
        <w:rPr>
          <w:rFonts w:ascii="Times New Roman" w:hAnsi="Times New Roman" w:cs="Times New Roman"/>
          <w:color w:val="000000"/>
          <w:sz w:val="24"/>
          <w:szCs w:val="24"/>
        </w:rPr>
        <w:t>Research question 3</w:t>
      </w:r>
      <w:r w:rsidRPr="006E3A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What are the effects of </w:t>
      </w:r>
      <w:r w:rsidRPr="00B244A9">
        <w:rPr>
          <w:rFonts w:ascii="Times New Roman" w:hAnsi="Times New Roman" w:cs="Times New Roman"/>
          <w:bCs/>
          <w:sz w:val="26"/>
          <w:szCs w:val="26"/>
        </w:rPr>
        <w:t xml:space="preserve">improving skills acquisition in </w:t>
      </w:r>
      <w:r w:rsidRPr="00B244A9">
        <w:rPr>
          <w:rFonts w:ascii="Times New Roman" w:hAnsi="Times New Roman" w:cs="Times New Roman"/>
          <w:color w:val="000000" w:themeColor="text1"/>
          <w:sz w:val="26"/>
          <w:szCs w:val="26"/>
        </w:rPr>
        <w:t>plumbing and pipe fittings</w:t>
      </w:r>
      <w:r w:rsidRPr="00B244A9">
        <w:rPr>
          <w:rFonts w:ascii="Times New Roman" w:hAnsi="Times New Roman" w:cs="Times New Roman"/>
          <w:bCs/>
          <w:sz w:val="26"/>
          <w:szCs w:val="26"/>
        </w:rPr>
        <w:t>?</w:t>
      </w:r>
    </w:p>
    <w:p w:rsidR="00F4171E" w:rsidRPr="001A2400" w:rsidRDefault="00F4171E" w:rsidP="00F4171E">
      <w:pPr>
        <w:tabs>
          <w:tab w:val="left" w:pos="4494"/>
        </w:tabs>
        <w:autoSpaceDE w:val="0"/>
        <w:autoSpaceDN w:val="0"/>
        <w:adjustRightInd w:val="0"/>
        <w:spacing w:after="27" w:line="240" w:lineRule="auto"/>
        <w:jc w:val="both"/>
        <w:rPr>
          <w:rFonts w:ascii="Times New Roman" w:hAnsi="Times New Roman" w:cs="Times New Roman"/>
          <w:color w:val="000000"/>
          <w:sz w:val="24"/>
          <w:szCs w:val="24"/>
        </w:rPr>
      </w:pPr>
    </w:p>
    <w:p w:rsidR="00F4171E" w:rsidRPr="008D4C83" w:rsidRDefault="00F4171E" w:rsidP="00F4171E">
      <w:pPr>
        <w:tabs>
          <w:tab w:val="left" w:pos="4494"/>
        </w:tabs>
        <w:spacing w:line="240" w:lineRule="auto"/>
        <w:ind w:left="2010"/>
        <w:jc w:val="both"/>
        <w:rPr>
          <w:rFonts w:ascii="Times New Roman" w:hAnsi="Times New Roman" w:cs="Times New Roman"/>
          <w:bCs/>
          <w:color w:val="000000"/>
          <w:sz w:val="24"/>
          <w:szCs w:val="24"/>
        </w:rPr>
      </w:pPr>
      <w:r w:rsidRPr="008D4C83">
        <w:rPr>
          <w:rFonts w:ascii="Times New Roman" w:hAnsi="Times New Roman" w:cs="Times New Roman"/>
          <w:bCs/>
          <w:sz w:val="24"/>
          <w:szCs w:val="24"/>
        </w:rPr>
        <w:t xml:space="preserve">The result on </w:t>
      </w:r>
      <w:r w:rsidRPr="006E3AB4">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effect of </w:t>
      </w:r>
      <w:r w:rsidRPr="00B244A9">
        <w:rPr>
          <w:rFonts w:ascii="Times New Roman" w:hAnsi="Times New Roman" w:cs="Times New Roman"/>
          <w:bCs/>
          <w:sz w:val="26"/>
          <w:szCs w:val="26"/>
        </w:rPr>
        <w:t xml:space="preserve">improving skills acquisition in </w:t>
      </w:r>
      <w:r w:rsidRPr="00B244A9">
        <w:rPr>
          <w:rFonts w:ascii="Times New Roman" w:hAnsi="Times New Roman" w:cs="Times New Roman"/>
          <w:color w:val="000000" w:themeColor="text1"/>
          <w:sz w:val="26"/>
          <w:szCs w:val="26"/>
        </w:rPr>
        <w:t>plumbing and pipe fittings</w:t>
      </w:r>
      <w:r>
        <w:rPr>
          <w:rFonts w:ascii="Times New Roman" w:hAnsi="Times New Roman" w:cs="Times New Roman"/>
          <w:sz w:val="24"/>
          <w:szCs w:val="24"/>
        </w:rPr>
        <w:t xml:space="preserve"> was as presented in Table 3</w:t>
      </w:r>
      <w:r w:rsidRPr="008D4C83">
        <w:rPr>
          <w:rFonts w:ascii="Times New Roman" w:hAnsi="Times New Roman" w:cs="Times New Roman"/>
          <w:sz w:val="24"/>
          <w:szCs w:val="24"/>
        </w:rPr>
        <w:t xml:space="preserve"> </w:t>
      </w:r>
    </w:p>
    <w:p w:rsidR="00F4171E" w:rsidRDefault="00F4171E" w:rsidP="00F4171E">
      <w:pPr>
        <w:tabs>
          <w:tab w:val="left" w:pos="4494"/>
        </w:tabs>
        <w:spacing w:line="240" w:lineRule="auto"/>
        <w:ind w:left="2010" w:hanging="2010"/>
        <w:jc w:val="both"/>
        <w:rPr>
          <w:rFonts w:ascii="Times New Roman" w:hAnsi="Times New Roman" w:cs="Times New Roman"/>
          <w:color w:val="000000" w:themeColor="text1"/>
          <w:sz w:val="26"/>
          <w:szCs w:val="26"/>
        </w:rPr>
      </w:pPr>
      <w:r w:rsidRPr="008D4C83">
        <w:rPr>
          <w:rFonts w:ascii="Times New Roman" w:hAnsi="Times New Roman" w:cs="Times New Roman"/>
          <w:b/>
          <w:bCs/>
          <w:sz w:val="24"/>
          <w:szCs w:val="24"/>
        </w:rPr>
        <w:t xml:space="preserve">Table 1: </w:t>
      </w:r>
      <w:r>
        <w:rPr>
          <w:rFonts w:ascii="Times New Roman" w:hAnsi="Times New Roman" w:cs="Times New Roman"/>
          <w:b/>
          <w:bCs/>
          <w:sz w:val="24"/>
          <w:szCs w:val="24"/>
        </w:rPr>
        <w:t xml:space="preserve">        </w:t>
      </w:r>
      <w:r>
        <w:rPr>
          <w:rFonts w:ascii="Times New Roman" w:hAnsi="Times New Roman" w:cs="Times New Roman"/>
          <w:b/>
          <w:bCs/>
          <w:sz w:val="24"/>
          <w:szCs w:val="24"/>
        </w:rPr>
        <w:tab/>
      </w:r>
      <w:r w:rsidRPr="008D4C83">
        <w:rPr>
          <w:rFonts w:ascii="Times New Roman" w:hAnsi="Times New Roman" w:cs="Times New Roman"/>
          <w:bCs/>
          <w:sz w:val="24"/>
          <w:szCs w:val="24"/>
        </w:rPr>
        <w:t>Mean response scores of respondents</w:t>
      </w:r>
      <w:r>
        <w:rPr>
          <w:rFonts w:ascii="Times New Roman" w:hAnsi="Times New Roman" w:cs="Times New Roman"/>
          <w:bCs/>
          <w:sz w:val="24"/>
          <w:szCs w:val="24"/>
        </w:rPr>
        <w:t xml:space="preserve"> </w:t>
      </w:r>
      <w:r w:rsidRPr="008D4C83">
        <w:rPr>
          <w:rFonts w:ascii="Times New Roman" w:hAnsi="Times New Roman" w:cs="Times New Roman"/>
          <w:bCs/>
          <w:sz w:val="24"/>
          <w:szCs w:val="24"/>
        </w:rPr>
        <w:t xml:space="preserve">on </w:t>
      </w:r>
      <w:r w:rsidRPr="006E3AB4">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effect of </w:t>
      </w:r>
      <w:r w:rsidRPr="00B244A9">
        <w:rPr>
          <w:rFonts w:ascii="Times New Roman" w:hAnsi="Times New Roman" w:cs="Times New Roman"/>
          <w:bCs/>
          <w:sz w:val="26"/>
          <w:szCs w:val="26"/>
        </w:rPr>
        <w:t xml:space="preserve">improving skills acquisition in </w:t>
      </w:r>
      <w:r w:rsidRPr="00B244A9">
        <w:rPr>
          <w:rFonts w:ascii="Times New Roman" w:hAnsi="Times New Roman" w:cs="Times New Roman"/>
          <w:color w:val="000000" w:themeColor="text1"/>
          <w:sz w:val="26"/>
          <w:szCs w:val="26"/>
        </w:rPr>
        <w:t>plumbing and pipe fittings</w:t>
      </w:r>
    </w:p>
    <w:p w:rsidR="00F4171E" w:rsidRDefault="00F4171E" w:rsidP="00F4171E">
      <w:pPr>
        <w:tabs>
          <w:tab w:val="left" w:pos="4494"/>
        </w:tabs>
        <w:spacing w:line="240" w:lineRule="auto"/>
        <w:ind w:left="2010" w:hanging="201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
    <w:p w:rsidR="00F4171E" w:rsidRDefault="00F4171E" w:rsidP="00F4171E">
      <w:pPr>
        <w:tabs>
          <w:tab w:val="left" w:pos="4494"/>
        </w:tabs>
        <w:spacing w:line="240" w:lineRule="auto"/>
        <w:ind w:left="2010" w:hanging="2010"/>
        <w:jc w:val="both"/>
        <w:rPr>
          <w:rFonts w:ascii="Times New Roman" w:hAnsi="Times New Roman" w:cs="Times New Roman"/>
          <w:color w:val="000000" w:themeColor="text1"/>
          <w:sz w:val="26"/>
          <w:szCs w:val="26"/>
        </w:rPr>
      </w:pPr>
    </w:p>
    <w:p w:rsidR="00F4171E" w:rsidRPr="00CF10C0" w:rsidRDefault="00F4171E" w:rsidP="00F4171E">
      <w:pPr>
        <w:tabs>
          <w:tab w:val="left" w:pos="1233"/>
          <w:tab w:val="left" w:pos="2466"/>
          <w:tab w:val="left" w:pos="3699"/>
          <w:tab w:val="left" w:pos="4494"/>
          <w:tab w:val="left" w:pos="4932"/>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F10C0">
        <w:rPr>
          <w:rFonts w:ascii="Times New Roman" w:hAnsi="Times New Roman" w:cs="Times New Roman"/>
          <w:color w:val="000000"/>
          <w:sz w:val="24"/>
          <w:szCs w:val="24"/>
        </w:rPr>
        <w:tab/>
      </w:r>
      <w:r w:rsidRPr="00CF10C0">
        <w:rPr>
          <w:rFonts w:ascii="Times New Roman" w:hAnsi="Times New Roman" w:cs="Times New Roman"/>
          <w:color w:val="000000"/>
          <w:sz w:val="24"/>
          <w:szCs w:val="24"/>
        </w:rPr>
        <w:tab/>
      </w:r>
      <w:r w:rsidRPr="00CF10C0">
        <w:rPr>
          <w:rFonts w:ascii="Times New Roman" w:hAnsi="Times New Roman" w:cs="Times New Roman"/>
          <w:color w:val="000000"/>
          <w:sz w:val="24"/>
          <w:szCs w:val="24"/>
        </w:rPr>
        <w:tab/>
      </w:r>
      <w:r w:rsidRPr="00CF10C0">
        <w:rPr>
          <w:rFonts w:ascii="Times New Roman" w:hAnsi="Times New Roman" w:cs="Times New Roman"/>
          <w:color w:val="000000"/>
          <w:sz w:val="24"/>
          <w:szCs w:val="24"/>
        </w:rPr>
        <w:tab/>
      </w:r>
    </w:p>
    <w:p w:rsidR="00F4171E" w:rsidRPr="00CF10C0" w:rsidRDefault="00F4171E" w:rsidP="00F4171E">
      <w:pPr>
        <w:tabs>
          <w:tab w:val="left" w:pos="1233"/>
          <w:tab w:val="left" w:pos="2466"/>
          <w:tab w:val="left" w:pos="3699"/>
          <w:tab w:val="left" w:pos="4494"/>
          <w:tab w:val="left" w:pos="4932"/>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F10C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CF10C0">
        <w:rPr>
          <w:rFonts w:ascii="Times New Roman" w:hAnsi="Times New Roman" w:cs="Times New Roman"/>
          <w:color w:val="000000"/>
          <w:sz w:val="24"/>
          <w:szCs w:val="24"/>
        </w:rPr>
        <w:tab/>
      </w:r>
    </w:p>
    <w:p w:rsidR="00F4171E" w:rsidRDefault="00F4171E" w:rsidP="00F4171E">
      <w:pPr>
        <w:tabs>
          <w:tab w:val="left" w:pos="4494"/>
        </w:tabs>
        <w:spacing w:line="240" w:lineRule="auto"/>
        <w:ind w:left="2010" w:hanging="2010"/>
        <w:jc w:val="both"/>
        <w:rPr>
          <w:rFonts w:ascii="Times New Roman" w:hAnsi="Times New Roman" w:cs="Times New Roman"/>
          <w:color w:val="000000" w:themeColor="text1"/>
          <w:sz w:val="26"/>
          <w:szCs w:val="26"/>
        </w:rPr>
      </w:pPr>
    </w:p>
    <w:p w:rsidR="00F4171E" w:rsidRDefault="00F4171E" w:rsidP="00F4171E">
      <w:pPr>
        <w:tabs>
          <w:tab w:val="left" w:pos="4494"/>
        </w:tabs>
        <w:spacing w:line="240" w:lineRule="auto"/>
        <w:ind w:left="2010" w:hanging="2010"/>
        <w:jc w:val="both"/>
        <w:rPr>
          <w:rFonts w:ascii="Times New Roman" w:hAnsi="Times New Roman" w:cs="Times New Roman"/>
          <w:color w:val="000000" w:themeColor="text1"/>
          <w:sz w:val="26"/>
          <w:szCs w:val="26"/>
        </w:rPr>
      </w:pPr>
    </w:p>
    <w:p w:rsidR="00F4171E" w:rsidRDefault="00F4171E" w:rsidP="00F4171E">
      <w:pPr>
        <w:tabs>
          <w:tab w:val="left" w:pos="4494"/>
        </w:tabs>
        <w:spacing w:line="240" w:lineRule="auto"/>
        <w:ind w:left="2010" w:hanging="2010"/>
        <w:jc w:val="both"/>
        <w:rPr>
          <w:rFonts w:ascii="Times New Roman" w:hAnsi="Times New Roman" w:cs="Times New Roman"/>
          <w:color w:val="000000" w:themeColor="text1"/>
          <w:sz w:val="26"/>
          <w:szCs w:val="26"/>
        </w:rPr>
      </w:pPr>
    </w:p>
    <w:p w:rsidR="00067ECA" w:rsidRDefault="00067ECA" w:rsidP="00067ECA">
      <w:pPr>
        <w:tabs>
          <w:tab w:val="left" w:pos="4494"/>
        </w:tabs>
        <w:spacing w:line="240" w:lineRule="auto"/>
        <w:jc w:val="both"/>
        <w:rPr>
          <w:rFonts w:ascii="Times New Roman" w:hAnsi="Times New Roman" w:cs="Times New Roman"/>
          <w:color w:val="000000" w:themeColor="text1"/>
          <w:sz w:val="26"/>
          <w:szCs w:val="26"/>
        </w:rPr>
      </w:pPr>
    </w:p>
    <w:p w:rsidR="00F4171E" w:rsidRDefault="00F4171E" w:rsidP="00067ECA">
      <w:pPr>
        <w:tabs>
          <w:tab w:val="left" w:pos="4494"/>
        </w:tabs>
        <w:spacing w:line="240" w:lineRule="auto"/>
        <w:jc w:val="both"/>
        <w:rPr>
          <w:rFonts w:ascii="Times New Roman" w:hAnsi="Times New Roman" w:cs="Times New Roman"/>
          <w:sz w:val="26"/>
          <w:szCs w:val="26"/>
        </w:rPr>
      </w:pPr>
      <w:r w:rsidRPr="007415EE">
        <w:rPr>
          <w:rFonts w:ascii="Times New Roman" w:hAnsi="Times New Roman" w:cs="Times New Roman"/>
          <w:b/>
          <w:bCs/>
          <w:noProof/>
          <w:sz w:val="23"/>
          <w:szCs w:val="23"/>
        </w:rPr>
        <w:lastRenderedPageBreak/>
        <mc:AlternateContent>
          <mc:Choice Requires="wps">
            <w:drawing>
              <wp:anchor distT="0" distB="0" distL="114300" distR="114300" simplePos="0" relativeHeight="251666432" behindDoc="0" locked="0" layoutInCell="1" allowOverlap="1" wp14:anchorId="0F13157D" wp14:editId="6A2C095D">
                <wp:simplePos x="0" y="0"/>
                <wp:positionH relativeFrom="column">
                  <wp:posOffset>-29048</wp:posOffset>
                </wp:positionH>
                <wp:positionV relativeFrom="paragraph">
                  <wp:posOffset>281940</wp:posOffset>
                </wp:positionV>
                <wp:extent cx="616267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616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22.2pt" to="482.9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" strokecolor="black [3040]"/>
            </w:pict>
          </mc:Fallback>
        </mc:AlternateContent>
      </w:r>
    </w:p>
    <w:p w:rsidR="00F4171E" w:rsidRDefault="00F4171E" w:rsidP="00F4171E">
      <w:pPr>
        <w:tabs>
          <w:tab w:val="left" w:pos="588"/>
          <w:tab w:val="left" w:pos="1176"/>
          <w:tab w:val="left" w:pos="4494"/>
        </w:tabs>
        <w:autoSpaceDE w:val="0"/>
        <w:autoSpaceDN w:val="0"/>
        <w:adjustRightInd w:val="0"/>
        <w:spacing w:after="0" w:line="240" w:lineRule="auto"/>
        <w:rPr>
          <w:rFonts w:ascii="Times New Roman" w:hAnsi="Times New Roman" w:cs="Times New Roman"/>
          <w:b/>
          <w:bCs/>
          <w:color w:val="000000"/>
          <w:sz w:val="24"/>
          <w:szCs w:val="24"/>
        </w:rPr>
      </w:pPr>
    </w:p>
    <w:p w:rsidR="00F4171E" w:rsidRPr="007415EE" w:rsidRDefault="00F4171E" w:rsidP="00F4171E">
      <w:pPr>
        <w:tabs>
          <w:tab w:val="left" w:pos="588"/>
          <w:tab w:val="left" w:pos="1176"/>
          <w:tab w:val="left" w:pos="4494"/>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S/No</w:t>
      </w:r>
      <w:r w:rsidRPr="007415EE">
        <w:rPr>
          <w:rFonts w:ascii="Times New Roman" w:hAnsi="Times New Roman" w:cs="Times New Roman"/>
          <w:b/>
          <w:bCs/>
          <w:color w:val="000000"/>
          <w:sz w:val="24"/>
          <w:szCs w:val="24"/>
        </w:rPr>
        <w:t xml:space="preserve">    Questionnaire Item Statement</w:t>
      </w:r>
      <w:r w:rsidRPr="007415EE">
        <w:rPr>
          <w:rFonts w:ascii="Times New Roman" w:hAnsi="Times New Roman" w:cs="Times New Roman"/>
          <w:b/>
          <w:bCs/>
          <w:color w:val="000000"/>
          <w:sz w:val="24"/>
          <w:szCs w:val="24"/>
        </w:rPr>
        <w:tab/>
        <w:t xml:space="preserve">   </w:t>
      </w:r>
      <w:r w:rsidRPr="007415EE">
        <w:rPr>
          <w:rFonts w:ascii="Times New Roman" w:hAnsi="Times New Roman" w:cs="Times New Roman"/>
          <w:b/>
          <w:bCs/>
          <w:color w:val="000000"/>
          <w:sz w:val="24"/>
          <w:szCs w:val="24"/>
        </w:rPr>
        <w:tab/>
      </w:r>
      <w:r w:rsidRPr="007415EE">
        <w:rPr>
          <w:rFonts w:ascii="Times New Roman" w:hAnsi="Times New Roman" w:cs="Times New Roman"/>
          <w:b/>
          <w:bCs/>
          <w:color w:val="000000"/>
          <w:sz w:val="24"/>
          <w:szCs w:val="24"/>
        </w:rPr>
        <w:tab/>
        <w:t xml:space="preserve">   </w:t>
      </w:r>
      <w:r w:rsidRPr="007415EE">
        <w:rPr>
          <w:rFonts w:ascii="Times New Roman" w:hAnsi="Times New Roman" w:cs="Times New Roman"/>
          <w:b/>
          <w:bCs/>
          <w:color w:val="000000"/>
          <w:sz w:val="24"/>
          <w:szCs w:val="24"/>
        </w:rPr>
        <w:tab/>
        <w:t xml:space="preserve">    </w:t>
      </w:r>
      <w:r w:rsidRPr="007415EE">
        <w:rPr>
          <w:rFonts w:ascii="Times New Roman" w:hAnsi="Times New Roman" w:cs="Times New Roman"/>
          <w:color w:val="000000"/>
          <w:sz w:val="24"/>
          <w:szCs w:val="24"/>
        </w:rPr>
        <w:t xml:space="preserve">X̅ </w:t>
      </w:r>
      <w:r w:rsidRPr="007415EE">
        <w:rPr>
          <w:rFonts w:ascii="Times New Roman" w:hAnsi="Times New Roman" w:cs="Times New Roman"/>
          <w:color w:val="000000"/>
          <w:sz w:val="24"/>
          <w:szCs w:val="24"/>
        </w:rPr>
        <w:tab/>
        <w:t xml:space="preserve">     </w:t>
      </w:r>
      <w:r w:rsidRPr="007415EE">
        <w:rPr>
          <w:rFonts w:ascii="Times New Roman" w:hAnsi="Times New Roman" w:cs="Times New Roman"/>
          <w:b/>
          <w:bCs/>
          <w:color w:val="000000"/>
          <w:sz w:val="24"/>
          <w:szCs w:val="24"/>
        </w:rPr>
        <w:t xml:space="preserve">SD </w:t>
      </w:r>
      <w:r w:rsidRPr="007415EE">
        <w:rPr>
          <w:rFonts w:ascii="Times New Roman" w:hAnsi="Times New Roman" w:cs="Times New Roman"/>
          <w:color w:val="000000"/>
          <w:sz w:val="24"/>
          <w:szCs w:val="24"/>
        </w:rPr>
        <w:tab/>
        <w:t xml:space="preserve">        Remark </w:t>
      </w:r>
    </w:p>
    <w:p w:rsidR="00F4171E" w:rsidRDefault="00F4171E" w:rsidP="00F4171E">
      <w:pPr>
        <w:tabs>
          <w:tab w:val="left" w:pos="588"/>
          <w:tab w:val="left" w:pos="1176"/>
          <w:tab w:val="left" w:pos="4494"/>
        </w:tabs>
        <w:autoSpaceDE w:val="0"/>
        <w:autoSpaceDN w:val="0"/>
        <w:adjustRightInd w:val="0"/>
        <w:spacing w:after="0" w:line="240" w:lineRule="auto"/>
        <w:rPr>
          <w:rFonts w:ascii="Times New Roman" w:hAnsi="Times New Roman" w:cs="Times New Roman"/>
          <w:b/>
          <w:bCs/>
          <w:color w:val="000000"/>
          <w:sz w:val="24"/>
          <w:szCs w:val="24"/>
        </w:rPr>
      </w:pPr>
      <w:r w:rsidRPr="007415EE">
        <w:rPr>
          <w:rFonts w:ascii="Times New Roman" w:hAnsi="Times New Roman" w:cs="Times New Roman"/>
          <w:b/>
          <w:bCs/>
          <w:noProof/>
          <w:sz w:val="23"/>
          <w:szCs w:val="23"/>
        </w:rPr>
        <mc:AlternateContent>
          <mc:Choice Requires="wps">
            <w:drawing>
              <wp:anchor distT="0" distB="0" distL="114300" distR="114300" simplePos="0" relativeHeight="251665408" behindDoc="0" locked="0" layoutInCell="1" allowOverlap="1" wp14:anchorId="41AE3D2D" wp14:editId="546DC9E1">
                <wp:simplePos x="0" y="0"/>
                <wp:positionH relativeFrom="column">
                  <wp:posOffset>-90008</wp:posOffset>
                </wp:positionH>
                <wp:positionV relativeFrom="paragraph">
                  <wp:posOffset>140970</wp:posOffset>
                </wp:positionV>
                <wp:extent cx="61626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616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pt,11.1pt" to="478.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" strokecolor="black [3040]"/>
            </w:pict>
          </mc:Fallback>
        </mc:AlternateContent>
      </w:r>
    </w:p>
    <w:p w:rsidR="00F4171E" w:rsidRDefault="00F4171E" w:rsidP="00F4171E">
      <w:pPr>
        <w:tabs>
          <w:tab w:val="left" w:pos="4494"/>
        </w:tabs>
        <w:autoSpaceDE w:val="0"/>
        <w:autoSpaceDN w:val="0"/>
        <w:adjustRightInd w:val="0"/>
        <w:spacing w:after="27" w:line="240" w:lineRule="auto"/>
        <w:jc w:val="both"/>
        <w:rPr>
          <w:rFonts w:ascii="Times New Roman" w:hAnsi="Times New Roman" w:cs="Times New Roman"/>
          <w:color w:val="000000"/>
          <w:sz w:val="24"/>
          <w:szCs w:val="24"/>
        </w:rPr>
      </w:pPr>
    </w:p>
    <w:p w:rsidR="00F4171E" w:rsidRPr="00067ECA" w:rsidRDefault="00F4171E" w:rsidP="00F4171E">
      <w:pPr>
        <w:tabs>
          <w:tab w:val="left" w:pos="4494"/>
        </w:tabs>
        <w:spacing w:after="0" w:line="240" w:lineRule="auto"/>
        <w:ind w:left="2010" w:hanging="2010"/>
        <w:jc w:val="both"/>
        <w:rPr>
          <w:rFonts w:ascii="Times New Roman" w:hAnsi="Times New Roman" w:cs="Times New Roman"/>
          <w:color w:val="000000" w:themeColor="text1"/>
          <w:sz w:val="24"/>
          <w:szCs w:val="24"/>
        </w:rPr>
      </w:pPr>
      <w:r w:rsidRPr="00067ECA">
        <w:rPr>
          <w:rFonts w:ascii="Times New Roman" w:hAnsi="Times New Roman" w:cs="Times New Roman"/>
          <w:color w:val="000000"/>
          <w:sz w:val="24"/>
          <w:szCs w:val="24"/>
        </w:rPr>
        <w:t xml:space="preserve">Effect of </w:t>
      </w:r>
      <w:r w:rsidRPr="00067ECA">
        <w:rPr>
          <w:rFonts w:ascii="Times New Roman" w:hAnsi="Times New Roman" w:cs="Times New Roman"/>
          <w:bCs/>
          <w:sz w:val="24"/>
          <w:szCs w:val="24"/>
        </w:rPr>
        <w:t>improving skills acquisition</w:t>
      </w:r>
      <w:r w:rsidRPr="00067ECA">
        <w:rPr>
          <w:rFonts w:ascii="Times New Roman" w:eastAsia="Times New Roman" w:hAnsi="Times New Roman" w:cs="Times New Roman"/>
          <w:sz w:val="24"/>
          <w:szCs w:val="24"/>
        </w:rPr>
        <w:t xml:space="preserve"> on</w:t>
      </w:r>
      <w:r w:rsidRPr="00067ECA">
        <w:rPr>
          <w:rFonts w:ascii="Times New Roman" w:hAnsi="Times New Roman" w:cs="Times New Roman"/>
          <w:color w:val="000000" w:themeColor="text1"/>
          <w:sz w:val="24"/>
          <w:szCs w:val="24"/>
        </w:rPr>
        <w:t xml:space="preserve"> plumbing </w:t>
      </w:r>
    </w:p>
    <w:p w:rsidR="00F4171E" w:rsidRPr="00067ECA" w:rsidRDefault="00F4171E" w:rsidP="00F4171E">
      <w:pPr>
        <w:tabs>
          <w:tab w:val="left" w:pos="4494"/>
        </w:tabs>
        <w:spacing w:after="0" w:line="240" w:lineRule="auto"/>
        <w:ind w:left="2010" w:hanging="2010"/>
        <w:jc w:val="both"/>
        <w:rPr>
          <w:rFonts w:ascii="Times New Roman" w:hAnsi="Times New Roman" w:cs="Times New Roman"/>
          <w:color w:val="000000" w:themeColor="text1"/>
          <w:sz w:val="24"/>
          <w:szCs w:val="24"/>
        </w:rPr>
      </w:pPr>
      <w:proofErr w:type="gramStart"/>
      <w:r w:rsidRPr="00067ECA">
        <w:rPr>
          <w:rFonts w:ascii="Times New Roman" w:hAnsi="Times New Roman" w:cs="Times New Roman"/>
          <w:color w:val="000000" w:themeColor="text1"/>
          <w:sz w:val="24"/>
          <w:szCs w:val="24"/>
        </w:rPr>
        <w:t>and</w:t>
      </w:r>
      <w:proofErr w:type="gramEnd"/>
      <w:r w:rsidRPr="00067ECA">
        <w:rPr>
          <w:rFonts w:ascii="Times New Roman" w:hAnsi="Times New Roman" w:cs="Times New Roman"/>
          <w:color w:val="000000" w:themeColor="text1"/>
          <w:sz w:val="24"/>
          <w:szCs w:val="24"/>
        </w:rPr>
        <w:t xml:space="preserve"> pipe fittings</w:t>
      </w:r>
    </w:p>
    <w:p w:rsidR="00F4171E" w:rsidRPr="00067ECA" w:rsidRDefault="00F4171E" w:rsidP="00F4171E">
      <w:pPr>
        <w:tabs>
          <w:tab w:val="left" w:pos="4494"/>
        </w:tabs>
        <w:spacing w:after="0" w:line="240" w:lineRule="auto"/>
        <w:ind w:left="2010" w:hanging="2010"/>
        <w:jc w:val="both"/>
        <w:rPr>
          <w:rFonts w:ascii="Times New Roman" w:eastAsia="Times New Roman" w:hAnsi="Times New Roman" w:cs="Times New Roman"/>
          <w:sz w:val="24"/>
          <w:szCs w:val="24"/>
        </w:rPr>
      </w:pPr>
      <w:r w:rsidRPr="00067ECA">
        <w:rPr>
          <w:rFonts w:ascii="Times New Roman" w:hAnsi="Times New Roman" w:cs="Times New Roman"/>
          <w:color w:val="000000" w:themeColor="text1"/>
          <w:sz w:val="24"/>
          <w:szCs w:val="24"/>
        </w:rPr>
        <w:t>21.</w:t>
      </w:r>
      <w:r w:rsidRPr="00067ECA">
        <w:rPr>
          <w:rFonts w:ascii="Times New Roman" w:hAnsi="Times New Roman" w:cs="Times New Roman"/>
          <w:bCs/>
          <w:sz w:val="24"/>
          <w:szCs w:val="24"/>
        </w:rPr>
        <w:t xml:space="preserve"> Improved</w:t>
      </w:r>
      <w:r w:rsidRPr="00067ECA">
        <w:rPr>
          <w:rFonts w:ascii="Times New Roman" w:eastAsia="Times New Roman" w:hAnsi="Times New Roman" w:cs="Times New Roman"/>
          <w:sz w:val="24"/>
          <w:szCs w:val="24"/>
        </w:rPr>
        <w:t xml:space="preserve"> skills on Safety precaution </w:t>
      </w:r>
      <w:r w:rsidRPr="00067ECA">
        <w:rPr>
          <w:rFonts w:ascii="Times New Roman" w:eastAsia="Times New Roman" w:hAnsi="Times New Roman" w:cs="Times New Roman"/>
          <w:sz w:val="24"/>
          <w:szCs w:val="24"/>
        </w:rPr>
        <w:tab/>
      </w:r>
      <w:r w:rsidRPr="00067ECA">
        <w:rPr>
          <w:rFonts w:ascii="Times New Roman" w:eastAsia="Times New Roman" w:hAnsi="Times New Roman" w:cs="Times New Roman"/>
          <w:sz w:val="24"/>
          <w:szCs w:val="24"/>
        </w:rPr>
        <w:tab/>
      </w:r>
      <w:r w:rsidRPr="00067ECA">
        <w:rPr>
          <w:rFonts w:ascii="Times New Roman" w:eastAsia="Times New Roman" w:hAnsi="Times New Roman" w:cs="Times New Roman"/>
          <w:sz w:val="24"/>
          <w:szCs w:val="24"/>
        </w:rPr>
        <w:tab/>
      </w:r>
      <w:r w:rsidRPr="00067ECA">
        <w:rPr>
          <w:rFonts w:ascii="Times New Roman" w:eastAsia="Times New Roman" w:hAnsi="Times New Roman" w:cs="Times New Roman"/>
          <w:sz w:val="24"/>
          <w:szCs w:val="24"/>
        </w:rPr>
        <w:tab/>
      </w:r>
      <w:r w:rsidRPr="00067ECA">
        <w:rPr>
          <w:rFonts w:ascii="Times New Roman" w:eastAsia="Times New Roman" w:hAnsi="Times New Roman" w:cs="Times New Roman"/>
          <w:sz w:val="24"/>
          <w:szCs w:val="24"/>
        </w:rPr>
        <w:tab/>
      </w:r>
      <w:r w:rsidRPr="00067ECA">
        <w:rPr>
          <w:rFonts w:ascii="Times New Roman" w:hAnsi="Times New Roman" w:cs="Times New Roman"/>
          <w:color w:val="000000"/>
          <w:sz w:val="24"/>
          <w:szCs w:val="24"/>
        </w:rPr>
        <w:t xml:space="preserve">3.90 </w:t>
      </w:r>
      <w:r w:rsidRPr="00067ECA">
        <w:rPr>
          <w:rFonts w:ascii="Times New Roman" w:hAnsi="Times New Roman" w:cs="Times New Roman"/>
          <w:color w:val="000000"/>
          <w:sz w:val="24"/>
          <w:szCs w:val="24"/>
        </w:rPr>
        <w:tab/>
        <w:t xml:space="preserve">0.37 </w:t>
      </w:r>
      <w:r w:rsidRPr="00067ECA">
        <w:rPr>
          <w:rFonts w:ascii="Times New Roman" w:hAnsi="Times New Roman" w:cs="Times New Roman"/>
          <w:color w:val="000000"/>
          <w:sz w:val="24"/>
          <w:szCs w:val="24"/>
        </w:rPr>
        <w:tab/>
        <w:t>Agree</w:t>
      </w:r>
    </w:p>
    <w:p w:rsidR="00F4171E" w:rsidRPr="00067ECA" w:rsidRDefault="00F4171E" w:rsidP="00F4171E">
      <w:pPr>
        <w:tabs>
          <w:tab w:val="left" w:pos="4494"/>
        </w:tabs>
        <w:spacing w:after="0" w:line="240" w:lineRule="auto"/>
        <w:ind w:left="2010" w:hanging="2010"/>
        <w:jc w:val="both"/>
        <w:rPr>
          <w:rFonts w:ascii="Times New Roman" w:eastAsia="Times New Roman" w:hAnsi="Times New Roman" w:cs="Times New Roman"/>
          <w:sz w:val="24"/>
          <w:szCs w:val="24"/>
        </w:rPr>
      </w:pPr>
      <w:r w:rsidRPr="00067ECA">
        <w:rPr>
          <w:rFonts w:ascii="Times New Roman" w:hAnsi="Times New Roman" w:cs="Times New Roman"/>
          <w:color w:val="000000" w:themeColor="text1"/>
          <w:sz w:val="24"/>
          <w:szCs w:val="24"/>
        </w:rPr>
        <w:t>22. Good technics of</w:t>
      </w:r>
      <w:r w:rsidRPr="00067ECA">
        <w:rPr>
          <w:rFonts w:ascii="Times New Roman" w:eastAsia="Times New Roman" w:hAnsi="Times New Roman" w:cs="Times New Roman"/>
          <w:sz w:val="24"/>
          <w:szCs w:val="24"/>
        </w:rPr>
        <w:t xml:space="preserve"> Bending copper pipe and jointing skills</w:t>
      </w:r>
      <w:r w:rsidRPr="00067ECA">
        <w:rPr>
          <w:rFonts w:ascii="Times New Roman" w:eastAsia="Times New Roman" w:hAnsi="Times New Roman" w:cs="Times New Roman"/>
          <w:sz w:val="24"/>
          <w:szCs w:val="24"/>
        </w:rPr>
        <w:tab/>
      </w:r>
      <w:r w:rsidRPr="00067ECA">
        <w:rPr>
          <w:rFonts w:ascii="Times New Roman" w:eastAsia="Times New Roman" w:hAnsi="Times New Roman" w:cs="Times New Roman"/>
          <w:sz w:val="24"/>
          <w:szCs w:val="24"/>
        </w:rPr>
        <w:tab/>
      </w:r>
      <w:r w:rsidRPr="00067ECA">
        <w:rPr>
          <w:rFonts w:ascii="Times New Roman" w:hAnsi="Times New Roman" w:cs="Times New Roman"/>
          <w:color w:val="000000"/>
          <w:sz w:val="24"/>
          <w:szCs w:val="24"/>
        </w:rPr>
        <w:t xml:space="preserve">2.88 </w:t>
      </w:r>
      <w:r w:rsidRPr="00067ECA">
        <w:rPr>
          <w:rFonts w:ascii="Times New Roman" w:hAnsi="Times New Roman" w:cs="Times New Roman"/>
          <w:color w:val="000000"/>
          <w:sz w:val="24"/>
          <w:szCs w:val="24"/>
        </w:rPr>
        <w:tab/>
        <w:t xml:space="preserve">0.87 </w:t>
      </w:r>
      <w:r w:rsidRPr="00067ECA">
        <w:rPr>
          <w:rFonts w:ascii="Times New Roman" w:hAnsi="Times New Roman" w:cs="Times New Roman"/>
          <w:color w:val="000000"/>
          <w:sz w:val="24"/>
          <w:szCs w:val="24"/>
        </w:rPr>
        <w:tab/>
        <w:t>Agree</w:t>
      </w:r>
    </w:p>
    <w:p w:rsidR="00F4171E" w:rsidRPr="00067ECA" w:rsidRDefault="00F4171E" w:rsidP="00F4171E">
      <w:pPr>
        <w:tabs>
          <w:tab w:val="left" w:pos="4494"/>
        </w:tabs>
        <w:spacing w:after="0" w:line="240" w:lineRule="auto"/>
        <w:ind w:left="2010" w:hanging="2010"/>
        <w:jc w:val="both"/>
        <w:rPr>
          <w:rFonts w:ascii="Times New Roman" w:eastAsia="Times New Roman" w:hAnsi="Times New Roman" w:cs="Times New Roman"/>
          <w:sz w:val="24"/>
          <w:szCs w:val="24"/>
        </w:rPr>
      </w:pPr>
      <w:r w:rsidRPr="00067ECA">
        <w:rPr>
          <w:rFonts w:ascii="Times New Roman" w:hAnsi="Times New Roman" w:cs="Times New Roman"/>
          <w:color w:val="000000" w:themeColor="text1"/>
          <w:sz w:val="24"/>
          <w:szCs w:val="24"/>
        </w:rPr>
        <w:t>23. Improved methods of fixing</w:t>
      </w:r>
      <w:r w:rsidRPr="00067ECA">
        <w:rPr>
          <w:rFonts w:ascii="Times New Roman" w:eastAsia="Times New Roman" w:hAnsi="Times New Roman" w:cs="Times New Roman"/>
          <w:sz w:val="24"/>
          <w:szCs w:val="24"/>
        </w:rPr>
        <w:t xml:space="preserve"> Plastic tube and fittings</w:t>
      </w:r>
      <w:r w:rsidRPr="00067ECA">
        <w:rPr>
          <w:rFonts w:ascii="Times New Roman" w:eastAsia="Times New Roman" w:hAnsi="Times New Roman" w:cs="Times New Roman"/>
          <w:sz w:val="24"/>
          <w:szCs w:val="24"/>
        </w:rPr>
        <w:tab/>
      </w:r>
      <w:r w:rsidRPr="00067ECA">
        <w:rPr>
          <w:rFonts w:ascii="Times New Roman" w:eastAsia="Times New Roman" w:hAnsi="Times New Roman" w:cs="Times New Roman"/>
          <w:sz w:val="24"/>
          <w:szCs w:val="24"/>
        </w:rPr>
        <w:tab/>
      </w:r>
      <w:r w:rsidRPr="00067ECA">
        <w:rPr>
          <w:rFonts w:ascii="Times New Roman" w:eastAsia="Times New Roman" w:hAnsi="Times New Roman" w:cs="Times New Roman"/>
          <w:sz w:val="24"/>
          <w:szCs w:val="24"/>
        </w:rPr>
        <w:tab/>
      </w:r>
      <w:r w:rsidRPr="00067ECA">
        <w:rPr>
          <w:rFonts w:ascii="Times New Roman" w:hAnsi="Times New Roman" w:cs="Times New Roman"/>
          <w:color w:val="000000"/>
          <w:sz w:val="24"/>
          <w:szCs w:val="24"/>
        </w:rPr>
        <w:t xml:space="preserve">3.59 </w:t>
      </w:r>
      <w:r w:rsidRPr="00067ECA">
        <w:rPr>
          <w:rFonts w:ascii="Times New Roman" w:hAnsi="Times New Roman" w:cs="Times New Roman"/>
          <w:color w:val="000000"/>
          <w:sz w:val="24"/>
          <w:szCs w:val="24"/>
        </w:rPr>
        <w:tab/>
        <w:t xml:space="preserve">0.56 </w:t>
      </w:r>
      <w:r w:rsidRPr="00067ECA">
        <w:rPr>
          <w:rFonts w:ascii="Times New Roman" w:hAnsi="Times New Roman" w:cs="Times New Roman"/>
          <w:color w:val="000000"/>
          <w:sz w:val="24"/>
          <w:szCs w:val="24"/>
        </w:rPr>
        <w:tab/>
        <w:t>Agree</w:t>
      </w:r>
    </w:p>
    <w:p w:rsidR="00F4171E" w:rsidRPr="00067ECA" w:rsidRDefault="00F4171E" w:rsidP="00F4171E">
      <w:pPr>
        <w:tabs>
          <w:tab w:val="left" w:pos="4494"/>
        </w:tabs>
        <w:spacing w:after="0" w:line="240" w:lineRule="auto"/>
        <w:ind w:left="2010" w:hanging="2010"/>
        <w:jc w:val="both"/>
        <w:rPr>
          <w:rFonts w:ascii="Times New Roman" w:eastAsia="Times New Roman" w:hAnsi="Times New Roman" w:cs="Times New Roman"/>
          <w:sz w:val="24"/>
          <w:szCs w:val="24"/>
        </w:rPr>
      </w:pPr>
      <w:r w:rsidRPr="00067ECA">
        <w:rPr>
          <w:rFonts w:ascii="Times New Roman" w:hAnsi="Times New Roman" w:cs="Times New Roman"/>
          <w:color w:val="000000" w:themeColor="text1"/>
          <w:sz w:val="24"/>
          <w:szCs w:val="24"/>
        </w:rPr>
        <w:t>24. Fixing</w:t>
      </w:r>
      <w:r w:rsidRPr="00067ECA">
        <w:rPr>
          <w:rFonts w:ascii="Times New Roman" w:eastAsia="Times New Roman" w:hAnsi="Times New Roman" w:cs="Times New Roman"/>
          <w:sz w:val="24"/>
          <w:szCs w:val="24"/>
        </w:rPr>
        <w:t xml:space="preserve"> steel pipe and fittings correctly</w:t>
      </w:r>
      <w:r w:rsidRPr="00067ECA">
        <w:rPr>
          <w:rFonts w:ascii="Times New Roman" w:eastAsia="Times New Roman" w:hAnsi="Times New Roman" w:cs="Times New Roman"/>
          <w:sz w:val="24"/>
          <w:szCs w:val="24"/>
        </w:rPr>
        <w:tab/>
      </w:r>
      <w:r w:rsidRPr="00067ECA">
        <w:rPr>
          <w:rFonts w:ascii="Times New Roman" w:eastAsia="Times New Roman" w:hAnsi="Times New Roman" w:cs="Times New Roman"/>
          <w:sz w:val="24"/>
          <w:szCs w:val="24"/>
        </w:rPr>
        <w:tab/>
      </w:r>
      <w:r w:rsidRPr="00067ECA">
        <w:rPr>
          <w:rFonts w:ascii="Times New Roman" w:eastAsia="Times New Roman" w:hAnsi="Times New Roman" w:cs="Times New Roman"/>
          <w:sz w:val="24"/>
          <w:szCs w:val="24"/>
        </w:rPr>
        <w:tab/>
      </w:r>
      <w:r w:rsidRPr="00067ECA">
        <w:rPr>
          <w:rFonts w:ascii="Times New Roman" w:eastAsia="Times New Roman" w:hAnsi="Times New Roman" w:cs="Times New Roman"/>
          <w:sz w:val="24"/>
          <w:szCs w:val="24"/>
        </w:rPr>
        <w:tab/>
      </w:r>
      <w:r w:rsidRPr="00067ECA">
        <w:rPr>
          <w:rFonts w:ascii="Times New Roman" w:eastAsia="Times New Roman" w:hAnsi="Times New Roman" w:cs="Times New Roman"/>
          <w:sz w:val="24"/>
          <w:szCs w:val="24"/>
        </w:rPr>
        <w:tab/>
      </w:r>
      <w:r w:rsidRPr="00067ECA">
        <w:rPr>
          <w:rFonts w:ascii="Times New Roman" w:hAnsi="Times New Roman" w:cs="Times New Roman"/>
          <w:color w:val="000000"/>
          <w:sz w:val="24"/>
          <w:szCs w:val="24"/>
        </w:rPr>
        <w:t xml:space="preserve">2.75 </w:t>
      </w:r>
      <w:r w:rsidRPr="00067ECA">
        <w:rPr>
          <w:rFonts w:ascii="Times New Roman" w:hAnsi="Times New Roman" w:cs="Times New Roman"/>
          <w:color w:val="000000"/>
          <w:sz w:val="24"/>
          <w:szCs w:val="24"/>
        </w:rPr>
        <w:tab/>
        <w:t xml:space="preserve">0.86 </w:t>
      </w:r>
      <w:r w:rsidRPr="00067ECA">
        <w:rPr>
          <w:rFonts w:ascii="Times New Roman" w:hAnsi="Times New Roman" w:cs="Times New Roman"/>
          <w:color w:val="000000"/>
          <w:sz w:val="24"/>
          <w:szCs w:val="24"/>
        </w:rPr>
        <w:tab/>
        <w:t>Agree</w:t>
      </w:r>
    </w:p>
    <w:p w:rsidR="00F4171E" w:rsidRPr="00067ECA" w:rsidRDefault="00F4171E" w:rsidP="00F4171E">
      <w:pPr>
        <w:tabs>
          <w:tab w:val="left" w:pos="4494"/>
        </w:tabs>
        <w:spacing w:after="0" w:line="240" w:lineRule="auto"/>
        <w:ind w:left="2010" w:hanging="2010"/>
        <w:jc w:val="both"/>
        <w:rPr>
          <w:rFonts w:ascii="Times New Roman" w:eastAsia="Times New Roman" w:hAnsi="Times New Roman" w:cs="Times New Roman"/>
          <w:sz w:val="24"/>
          <w:szCs w:val="24"/>
        </w:rPr>
      </w:pPr>
      <w:r w:rsidRPr="00067ECA">
        <w:rPr>
          <w:rFonts w:ascii="Times New Roman" w:hAnsi="Times New Roman" w:cs="Times New Roman"/>
          <w:color w:val="000000" w:themeColor="text1"/>
          <w:sz w:val="24"/>
          <w:szCs w:val="24"/>
        </w:rPr>
        <w:t xml:space="preserve">25. Correct use of </w:t>
      </w:r>
      <w:r w:rsidRPr="00067ECA">
        <w:rPr>
          <w:rFonts w:ascii="Times New Roman" w:eastAsia="Times New Roman" w:hAnsi="Times New Roman" w:cs="Times New Roman"/>
          <w:sz w:val="24"/>
          <w:szCs w:val="24"/>
        </w:rPr>
        <w:t>Hand and power tools</w:t>
      </w:r>
      <w:r w:rsidRPr="00067ECA">
        <w:rPr>
          <w:rFonts w:ascii="Times New Roman" w:eastAsia="Times New Roman" w:hAnsi="Times New Roman" w:cs="Times New Roman"/>
          <w:sz w:val="24"/>
          <w:szCs w:val="24"/>
        </w:rPr>
        <w:tab/>
      </w:r>
      <w:r w:rsidRPr="00067ECA">
        <w:rPr>
          <w:rFonts w:ascii="Times New Roman" w:eastAsia="Times New Roman" w:hAnsi="Times New Roman" w:cs="Times New Roman"/>
          <w:sz w:val="24"/>
          <w:szCs w:val="24"/>
        </w:rPr>
        <w:tab/>
      </w:r>
      <w:r w:rsidRPr="00067ECA">
        <w:rPr>
          <w:rFonts w:ascii="Times New Roman" w:eastAsia="Times New Roman" w:hAnsi="Times New Roman" w:cs="Times New Roman"/>
          <w:sz w:val="24"/>
          <w:szCs w:val="24"/>
        </w:rPr>
        <w:tab/>
      </w:r>
      <w:r w:rsidRPr="00067ECA">
        <w:rPr>
          <w:rFonts w:ascii="Times New Roman" w:eastAsia="Times New Roman" w:hAnsi="Times New Roman" w:cs="Times New Roman"/>
          <w:sz w:val="24"/>
          <w:szCs w:val="24"/>
        </w:rPr>
        <w:tab/>
      </w:r>
      <w:r w:rsidRPr="00067ECA">
        <w:rPr>
          <w:rFonts w:ascii="Times New Roman" w:eastAsia="Times New Roman" w:hAnsi="Times New Roman" w:cs="Times New Roman"/>
          <w:sz w:val="24"/>
          <w:szCs w:val="24"/>
        </w:rPr>
        <w:tab/>
      </w:r>
      <w:r w:rsidRPr="00067ECA">
        <w:rPr>
          <w:rFonts w:ascii="Times New Roman" w:hAnsi="Times New Roman" w:cs="Times New Roman"/>
          <w:color w:val="000000"/>
          <w:sz w:val="24"/>
          <w:szCs w:val="24"/>
        </w:rPr>
        <w:t xml:space="preserve">3.59 </w:t>
      </w:r>
      <w:r w:rsidRPr="00067ECA">
        <w:rPr>
          <w:rFonts w:ascii="Times New Roman" w:hAnsi="Times New Roman" w:cs="Times New Roman"/>
          <w:color w:val="000000"/>
          <w:sz w:val="24"/>
          <w:szCs w:val="24"/>
        </w:rPr>
        <w:tab/>
        <w:t xml:space="preserve">0.62 </w:t>
      </w:r>
      <w:r w:rsidRPr="00067ECA">
        <w:rPr>
          <w:rFonts w:ascii="Times New Roman" w:hAnsi="Times New Roman" w:cs="Times New Roman"/>
          <w:color w:val="000000"/>
          <w:sz w:val="24"/>
          <w:szCs w:val="24"/>
        </w:rPr>
        <w:tab/>
        <w:t>Agree</w:t>
      </w:r>
    </w:p>
    <w:p w:rsidR="00F4171E" w:rsidRPr="00067ECA" w:rsidRDefault="00F4171E" w:rsidP="00F4171E">
      <w:pPr>
        <w:tabs>
          <w:tab w:val="left" w:pos="4494"/>
        </w:tabs>
        <w:spacing w:after="0" w:line="240" w:lineRule="auto"/>
        <w:ind w:left="2010" w:hanging="2010"/>
        <w:jc w:val="both"/>
        <w:rPr>
          <w:rFonts w:ascii="Times New Roman" w:eastAsia="Times New Roman" w:hAnsi="Times New Roman" w:cs="Times New Roman"/>
          <w:sz w:val="24"/>
          <w:szCs w:val="24"/>
        </w:rPr>
      </w:pPr>
      <w:r w:rsidRPr="00067ECA">
        <w:rPr>
          <w:rFonts w:ascii="Times New Roman" w:hAnsi="Times New Roman" w:cs="Times New Roman"/>
          <w:color w:val="000000" w:themeColor="text1"/>
          <w:sz w:val="24"/>
          <w:szCs w:val="24"/>
        </w:rPr>
        <w:t>26.</w:t>
      </w:r>
      <w:r w:rsidRPr="00067ECA">
        <w:rPr>
          <w:rFonts w:ascii="Times New Roman" w:eastAsia="Times New Roman" w:hAnsi="Times New Roman" w:cs="Times New Roman"/>
          <w:sz w:val="24"/>
          <w:szCs w:val="24"/>
        </w:rPr>
        <w:t xml:space="preserve"> Clipping and bracketing correctly</w:t>
      </w:r>
      <w:r w:rsidRPr="00067ECA">
        <w:rPr>
          <w:rFonts w:ascii="Times New Roman" w:eastAsia="Times New Roman" w:hAnsi="Times New Roman" w:cs="Times New Roman"/>
          <w:sz w:val="24"/>
          <w:szCs w:val="24"/>
        </w:rPr>
        <w:tab/>
      </w:r>
      <w:r w:rsidRPr="00067ECA">
        <w:rPr>
          <w:rFonts w:ascii="Times New Roman" w:eastAsia="Times New Roman" w:hAnsi="Times New Roman" w:cs="Times New Roman"/>
          <w:sz w:val="24"/>
          <w:szCs w:val="24"/>
        </w:rPr>
        <w:tab/>
      </w:r>
      <w:r w:rsidRPr="00067ECA">
        <w:rPr>
          <w:rFonts w:ascii="Times New Roman" w:eastAsia="Times New Roman" w:hAnsi="Times New Roman" w:cs="Times New Roman"/>
          <w:sz w:val="24"/>
          <w:szCs w:val="24"/>
        </w:rPr>
        <w:tab/>
      </w:r>
      <w:r w:rsidRPr="00067ECA">
        <w:rPr>
          <w:rFonts w:ascii="Times New Roman" w:eastAsia="Times New Roman" w:hAnsi="Times New Roman" w:cs="Times New Roman"/>
          <w:sz w:val="24"/>
          <w:szCs w:val="24"/>
        </w:rPr>
        <w:tab/>
      </w:r>
      <w:r w:rsidRPr="00067ECA">
        <w:rPr>
          <w:rFonts w:ascii="Times New Roman" w:eastAsia="Times New Roman" w:hAnsi="Times New Roman" w:cs="Times New Roman"/>
          <w:sz w:val="24"/>
          <w:szCs w:val="24"/>
        </w:rPr>
        <w:tab/>
      </w:r>
      <w:r w:rsidRPr="00067ECA">
        <w:rPr>
          <w:rFonts w:ascii="Times New Roman" w:hAnsi="Times New Roman" w:cs="Times New Roman"/>
          <w:color w:val="000000"/>
          <w:sz w:val="24"/>
          <w:szCs w:val="24"/>
        </w:rPr>
        <w:t xml:space="preserve">2.86 </w:t>
      </w:r>
      <w:r w:rsidRPr="00067ECA">
        <w:rPr>
          <w:rFonts w:ascii="Times New Roman" w:hAnsi="Times New Roman" w:cs="Times New Roman"/>
          <w:color w:val="000000"/>
          <w:sz w:val="24"/>
          <w:szCs w:val="24"/>
        </w:rPr>
        <w:tab/>
        <w:t xml:space="preserve">0.91 </w:t>
      </w:r>
      <w:r w:rsidRPr="00067ECA">
        <w:rPr>
          <w:rFonts w:ascii="Times New Roman" w:hAnsi="Times New Roman" w:cs="Times New Roman"/>
          <w:color w:val="000000"/>
          <w:sz w:val="24"/>
          <w:szCs w:val="24"/>
        </w:rPr>
        <w:tab/>
        <w:t>Agree</w:t>
      </w:r>
    </w:p>
    <w:p w:rsidR="00F4171E" w:rsidRPr="00067ECA" w:rsidRDefault="00F4171E" w:rsidP="00F4171E">
      <w:pPr>
        <w:tabs>
          <w:tab w:val="left" w:pos="1233"/>
          <w:tab w:val="left" w:pos="2466"/>
          <w:tab w:val="left" w:pos="3699"/>
          <w:tab w:val="left" w:pos="4494"/>
          <w:tab w:val="left" w:pos="4932"/>
        </w:tabs>
        <w:autoSpaceDE w:val="0"/>
        <w:autoSpaceDN w:val="0"/>
        <w:adjustRightInd w:val="0"/>
        <w:spacing w:after="0" w:line="240" w:lineRule="auto"/>
        <w:rPr>
          <w:rFonts w:ascii="Times New Roman" w:hAnsi="Times New Roman" w:cs="Times New Roman"/>
          <w:color w:val="000000"/>
          <w:sz w:val="24"/>
          <w:szCs w:val="24"/>
        </w:rPr>
      </w:pPr>
      <w:r w:rsidRPr="00067ECA">
        <w:rPr>
          <w:rFonts w:ascii="Times New Roman" w:hAnsi="Times New Roman" w:cs="Times New Roman"/>
          <w:color w:val="000000" w:themeColor="text1"/>
          <w:sz w:val="24"/>
          <w:szCs w:val="24"/>
        </w:rPr>
        <w:t>27.</w:t>
      </w:r>
      <w:r w:rsidRPr="00067ECA">
        <w:rPr>
          <w:rFonts w:ascii="Times New Roman" w:eastAsia="Times New Roman" w:hAnsi="Times New Roman" w:cs="Times New Roman"/>
          <w:sz w:val="24"/>
          <w:szCs w:val="24"/>
        </w:rPr>
        <w:t xml:space="preserve"> </w:t>
      </w:r>
      <w:r w:rsidRPr="00067ECA">
        <w:rPr>
          <w:rFonts w:ascii="Times New Roman" w:hAnsi="Times New Roman" w:cs="Times New Roman"/>
          <w:color w:val="000000" w:themeColor="text1"/>
          <w:sz w:val="24"/>
          <w:szCs w:val="24"/>
        </w:rPr>
        <w:t>Fixing</w:t>
      </w:r>
      <w:r w:rsidRPr="00067ECA">
        <w:rPr>
          <w:rFonts w:ascii="Times New Roman" w:eastAsia="Times New Roman" w:hAnsi="Times New Roman" w:cs="Times New Roman"/>
          <w:sz w:val="24"/>
          <w:szCs w:val="24"/>
        </w:rPr>
        <w:t xml:space="preserve"> and lifting floor surfaces correctly</w:t>
      </w:r>
      <w:r w:rsidRPr="00067ECA">
        <w:rPr>
          <w:rFonts w:ascii="Times New Roman" w:eastAsia="Times New Roman" w:hAnsi="Times New Roman" w:cs="Times New Roman"/>
          <w:sz w:val="24"/>
          <w:szCs w:val="24"/>
        </w:rPr>
        <w:tab/>
      </w:r>
      <w:r w:rsidRPr="00067ECA">
        <w:rPr>
          <w:rFonts w:ascii="Times New Roman" w:eastAsia="Times New Roman" w:hAnsi="Times New Roman" w:cs="Times New Roman"/>
          <w:sz w:val="24"/>
          <w:szCs w:val="24"/>
        </w:rPr>
        <w:tab/>
      </w:r>
      <w:r w:rsidRPr="00067ECA">
        <w:rPr>
          <w:rFonts w:ascii="Times New Roman" w:eastAsia="Times New Roman" w:hAnsi="Times New Roman" w:cs="Times New Roman"/>
          <w:sz w:val="24"/>
          <w:szCs w:val="24"/>
        </w:rPr>
        <w:tab/>
      </w:r>
      <w:r w:rsidRPr="00067ECA">
        <w:rPr>
          <w:rFonts w:ascii="Times New Roman" w:eastAsia="Times New Roman" w:hAnsi="Times New Roman" w:cs="Times New Roman"/>
          <w:sz w:val="24"/>
          <w:szCs w:val="24"/>
        </w:rPr>
        <w:tab/>
      </w:r>
      <w:r w:rsidRPr="00067ECA">
        <w:rPr>
          <w:rFonts w:ascii="Times New Roman" w:eastAsia="Times New Roman" w:hAnsi="Times New Roman" w:cs="Times New Roman"/>
          <w:sz w:val="24"/>
          <w:szCs w:val="24"/>
        </w:rPr>
        <w:tab/>
      </w:r>
      <w:r w:rsidR="00067ECA" w:rsidRPr="00067ECA">
        <w:rPr>
          <w:rFonts w:ascii="Times New Roman" w:eastAsia="Times New Roman" w:hAnsi="Times New Roman" w:cs="Times New Roman"/>
          <w:sz w:val="24"/>
          <w:szCs w:val="24"/>
        </w:rPr>
        <w:tab/>
      </w:r>
      <w:r w:rsidRPr="00067ECA">
        <w:rPr>
          <w:rFonts w:ascii="Times New Roman" w:hAnsi="Times New Roman" w:cs="Times New Roman"/>
          <w:color w:val="000000"/>
          <w:sz w:val="24"/>
          <w:szCs w:val="24"/>
        </w:rPr>
        <w:t xml:space="preserve">2.98 </w:t>
      </w:r>
      <w:r w:rsidRPr="00067ECA">
        <w:rPr>
          <w:rFonts w:ascii="Times New Roman" w:hAnsi="Times New Roman" w:cs="Times New Roman"/>
          <w:color w:val="000000"/>
          <w:sz w:val="24"/>
          <w:szCs w:val="24"/>
        </w:rPr>
        <w:tab/>
        <w:t xml:space="preserve">0.77 </w:t>
      </w:r>
      <w:r w:rsidRPr="00067ECA">
        <w:rPr>
          <w:rFonts w:ascii="Times New Roman" w:hAnsi="Times New Roman" w:cs="Times New Roman"/>
          <w:color w:val="000000"/>
          <w:sz w:val="24"/>
          <w:szCs w:val="24"/>
        </w:rPr>
        <w:tab/>
        <w:t>Agree</w:t>
      </w:r>
    </w:p>
    <w:p w:rsidR="00F4171E" w:rsidRPr="00067ECA" w:rsidRDefault="00F4171E" w:rsidP="00F4171E">
      <w:pPr>
        <w:tabs>
          <w:tab w:val="left" w:pos="4494"/>
        </w:tabs>
        <w:spacing w:after="0" w:line="240" w:lineRule="auto"/>
        <w:ind w:left="2010" w:hanging="2010"/>
        <w:jc w:val="both"/>
        <w:rPr>
          <w:rFonts w:ascii="Times New Roman" w:eastAsia="Times New Roman" w:hAnsi="Times New Roman" w:cs="Times New Roman"/>
          <w:sz w:val="24"/>
          <w:szCs w:val="24"/>
        </w:rPr>
      </w:pPr>
      <w:r w:rsidRPr="00067ECA">
        <w:rPr>
          <w:rFonts w:ascii="Times New Roman" w:hAnsi="Times New Roman" w:cs="Times New Roman"/>
          <w:color w:val="000000" w:themeColor="text1"/>
          <w:sz w:val="24"/>
          <w:szCs w:val="24"/>
        </w:rPr>
        <w:t>28.</w:t>
      </w:r>
      <w:r w:rsidRPr="00067ECA">
        <w:rPr>
          <w:rFonts w:ascii="Times New Roman" w:eastAsia="Times New Roman" w:hAnsi="Times New Roman" w:cs="Times New Roman"/>
          <w:sz w:val="24"/>
          <w:szCs w:val="24"/>
        </w:rPr>
        <w:t xml:space="preserve"> Using timber, brickwork and tiling correctly</w:t>
      </w:r>
      <w:r w:rsidRPr="00067ECA">
        <w:rPr>
          <w:rFonts w:ascii="Times New Roman" w:eastAsia="Times New Roman" w:hAnsi="Times New Roman" w:cs="Times New Roman"/>
          <w:sz w:val="24"/>
          <w:szCs w:val="24"/>
        </w:rPr>
        <w:tab/>
      </w:r>
      <w:r w:rsidRPr="00067ECA">
        <w:rPr>
          <w:rFonts w:ascii="Times New Roman" w:eastAsia="Times New Roman" w:hAnsi="Times New Roman" w:cs="Times New Roman"/>
          <w:sz w:val="24"/>
          <w:szCs w:val="24"/>
        </w:rPr>
        <w:tab/>
      </w:r>
      <w:r w:rsidRPr="00067ECA">
        <w:rPr>
          <w:rFonts w:ascii="Times New Roman" w:eastAsia="Times New Roman" w:hAnsi="Times New Roman" w:cs="Times New Roman"/>
          <w:sz w:val="24"/>
          <w:szCs w:val="24"/>
        </w:rPr>
        <w:tab/>
      </w:r>
      <w:r w:rsidRPr="00067ECA">
        <w:rPr>
          <w:rFonts w:ascii="Times New Roman" w:eastAsia="Times New Roman" w:hAnsi="Times New Roman" w:cs="Times New Roman"/>
          <w:sz w:val="24"/>
          <w:szCs w:val="24"/>
        </w:rPr>
        <w:tab/>
      </w:r>
      <w:r w:rsidRPr="00067ECA">
        <w:rPr>
          <w:rFonts w:ascii="Times New Roman" w:hAnsi="Times New Roman" w:cs="Times New Roman"/>
          <w:color w:val="000000"/>
          <w:sz w:val="24"/>
          <w:szCs w:val="24"/>
        </w:rPr>
        <w:t xml:space="preserve">3.97 </w:t>
      </w:r>
      <w:r w:rsidRPr="00067ECA">
        <w:rPr>
          <w:rFonts w:ascii="Times New Roman" w:hAnsi="Times New Roman" w:cs="Times New Roman"/>
          <w:color w:val="000000"/>
          <w:sz w:val="24"/>
          <w:szCs w:val="24"/>
        </w:rPr>
        <w:tab/>
        <w:t xml:space="preserve">0.17 </w:t>
      </w:r>
      <w:r w:rsidRPr="00067ECA">
        <w:rPr>
          <w:rFonts w:ascii="Times New Roman" w:hAnsi="Times New Roman" w:cs="Times New Roman"/>
          <w:color w:val="000000"/>
          <w:sz w:val="24"/>
          <w:szCs w:val="24"/>
        </w:rPr>
        <w:tab/>
        <w:t>Agree</w:t>
      </w:r>
    </w:p>
    <w:p w:rsidR="00F4171E" w:rsidRPr="00067ECA" w:rsidRDefault="00F4171E" w:rsidP="00F4171E">
      <w:pPr>
        <w:tabs>
          <w:tab w:val="left" w:pos="4494"/>
        </w:tabs>
        <w:spacing w:after="0" w:line="240" w:lineRule="auto"/>
        <w:ind w:left="2010" w:hanging="2010"/>
        <w:jc w:val="both"/>
        <w:rPr>
          <w:rFonts w:ascii="Times New Roman" w:eastAsia="Times New Roman" w:hAnsi="Times New Roman" w:cs="Times New Roman"/>
          <w:sz w:val="24"/>
          <w:szCs w:val="24"/>
        </w:rPr>
      </w:pPr>
      <w:r w:rsidRPr="00067ECA">
        <w:rPr>
          <w:rFonts w:ascii="Times New Roman" w:hAnsi="Times New Roman" w:cs="Times New Roman"/>
          <w:color w:val="000000" w:themeColor="text1"/>
          <w:sz w:val="24"/>
          <w:szCs w:val="24"/>
        </w:rPr>
        <w:t>29.</w:t>
      </w:r>
      <w:r w:rsidRPr="00067ECA">
        <w:rPr>
          <w:rFonts w:ascii="Times New Roman" w:eastAsia="Times New Roman" w:hAnsi="Times New Roman" w:cs="Times New Roman"/>
          <w:sz w:val="24"/>
          <w:szCs w:val="24"/>
        </w:rPr>
        <w:t xml:space="preserve"> Installing bathroom appliances and radiator</w:t>
      </w:r>
      <w:r w:rsidRPr="00067ECA">
        <w:rPr>
          <w:rFonts w:ascii="Times New Roman" w:eastAsia="Times New Roman" w:hAnsi="Times New Roman" w:cs="Times New Roman"/>
          <w:sz w:val="24"/>
          <w:szCs w:val="24"/>
        </w:rPr>
        <w:tab/>
      </w:r>
      <w:r w:rsidRPr="00067ECA">
        <w:rPr>
          <w:rFonts w:ascii="Times New Roman" w:eastAsia="Times New Roman" w:hAnsi="Times New Roman" w:cs="Times New Roman"/>
          <w:sz w:val="24"/>
          <w:szCs w:val="24"/>
        </w:rPr>
        <w:tab/>
      </w:r>
      <w:r w:rsidRPr="00067ECA">
        <w:rPr>
          <w:rFonts w:ascii="Times New Roman" w:eastAsia="Times New Roman" w:hAnsi="Times New Roman" w:cs="Times New Roman"/>
          <w:sz w:val="24"/>
          <w:szCs w:val="24"/>
        </w:rPr>
        <w:tab/>
      </w:r>
      <w:r w:rsidRPr="00067ECA">
        <w:rPr>
          <w:rFonts w:ascii="Times New Roman" w:eastAsia="Times New Roman" w:hAnsi="Times New Roman" w:cs="Times New Roman"/>
          <w:sz w:val="24"/>
          <w:szCs w:val="24"/>
        </w:rPr>
        <w:tab/>
      </w:r>
      <w:r w:rsidRPr="00067ECA">
        <w:rPr>
          <w:rFonts w:ascii="Times New Roman" w:hAnsi="Times New Roman" w:cs="Times New Roman"/>
          <w:color w:val="000000"/>
          <w:sz w:val="24"/>
          <w:szCs w:val="24"/>
        </w:rPr>
        <w:t xml:space="preserve">3.65 </w:t>
      </w:r>
      <w:r w:rsidRPr="00067ECA">
        <w:rPr>
          <w:rFonts w:ascii="Times New Roman" w:hAnsi="Times New Roman" w:cs="Times New Roman"/>
          <w:color w:val="000000"/>
          <w:sz w:val="24"/>
          <w:szCs w:val="24"/>
        </w:rPr>
        <w:tab/>
        <w:t xml:space="preserve">0.55 </w:t>
      </w:r>
      <w:r w:rsidRPr="00067ECA">
        <w:rPr>
          <w:rFonts w:ascii="Times New Roman" w:hAnsi="Times New Roman" w:cs="Times New Roman"/>
          <w:color w:val="000000"/>
          <w:sz w:val="24"/>
          <w:szCs w:val="24"/>
        </w:rPr>
        <w:tab/>
        <w:t>Agree</w:t>
      </w:r>
    </w:p>
    <w:p w:rsidR="00F4171E" w:rsidRPr="00067ECA" w:rsidRDefault="00F4171E" w:rsidP="00F4171E">
      <w:pPr>
        <w:tabs>
          <w:tab w:val="left" w:pos="4494"/>
        </w:tabs>
        <w:spacing w:after="0" w:line="240" w:lineRule="auto"/>
        <w:ind w:left="2010" w:hanging="2010"/>
        <w:jc w:val="both"/>
        <w:rPr>
          <w:rFonts w:ascii="Times New Roman" w:eastAsia="Times New Roman" w:hAnsi="Times New Roman" w:cs="Times New Roman"/>
          <w:sz w:val="24"/>
          <w:szCs w:val="24"/>
        </w:rPr>
      </w:pPr>
      <w:r w:rsidRPr="00067ECA">
        <w:rPr>
          <w:rFonts w:ascii="Times New Roman" w:hAnsi="Times New Roman" w:cs="Times New Roman"/>
          <w:b/>
          <w:bCs/>
          <w:noProof/>
          <w:sz w:val="24"/>
          <w:szCs w:val="24"/>
        </w:rPr>
        <mc:AlternateContent>
          <mc:Choice Requires="wps">
            <w:drawing>
              <wp:anchor distT="0" distB="0" distL="114300" distR="114300" simplePos="0" relativeHeight="251667456" behindDoc="0" locked="0" layoutInCell="1" allowOverlap="1" wp14:anchorId="241FFA33" wp14:editId="79CE2B6C">
                <wp:simplePos x="0" y="0"/>
                <wp:positionH relativeFrom="column">
                  <wp:posOffset>-288290</wp:posOffset>
                </wp:positionH>
                <wp:positionV relativeFrom="paragraph">
                  <wp:posOffset>259242</wp:posOffset>
                </wp:positionV>
                <wp:extent cx="616267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616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7pt,20.4pt" to="462.5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" strokecolor="black [3040]"/>
            </w:pict>
          </mc:Fallback>
        </mc:AlternateContent>
      </w:r>
      <w:r w:rsidRPr="00067ECA">
        <w:rPr>
          <w:rFonts w:ascii="Times New Roman" w:hAnsi="Times New Roman" w:cs="Times New Roman"/>
          <w:color w:val="000000" w:themeColor="text1"/>
          <w:sz w:val="24"/>
          <w:szCs w:val="24"/>
        </w:rPr>
        <w:t>30.</w:t>
      </w:r>
      <w:r w:rsidRPr="00067ECA">
        <w:rPr>
          <w:rFonts w:ascii="Times New Roman" w:eastAsia="Times New Roman" w:hAnsi="Times New Roman" w:cs="Times New Roman"/>
          <w:sz w:val="24"/>
          <w:szCs w:val="24"/>
        </w:rPr>
        <w:t xml:space="preserve"> Maintenance of taps and valves correctly</w:t>
      </w:r>
      <w:r w:rsidRPr="00067ECA">
        <w:rPr>
          <w:rFonts w:ascii="Times New Roman" w:eastAsia="Times New Roman" w:hAnsi="Times New Roman" w:cs="Times New Roman"/>
          <w:sz w:val="24"/>
          <w:szCs w:val="24"/>
        </w:rPr>
        <w:tab/>
      </w:r>
      <w:r w:rsidRPr="00067ECA">
        <w:rPr>
          <w:rFonts w:ascii="Times New Roman" w:eastAsia="Times New Roman" w:hAnsi="Times New Roman" w:cs="Times New Roman"/>
          <w:sz w:val="24"/>
          <w:szCs w:val="24"/>
        </w:rPr>
        <w:tab/>
      </w:r>
      <w:r w:rsidRPr="00067ECA">
        <w:rPr>
          <w:rFonts w:ascii="Times New Roman" w:eastAsia="Times New Roman" w:hAnsi="Times New Roman" w:cs="Times New Roman"/>
          <w:sz w:val="24"/>
          <w:szCs w:val="24"/>
        </w:rPr>
        <w:tab/>
      </w:r>
      <w:r w:rsidRPr="00067ECA">
        <w:rPr>
          <w:rFonts w:ascii="Times New Roman" w:eastAsia="Times New Roman" w:hAnsi="Times New Roman" w:cs="Times New Roman"/>
          <w:sz w:val="24"/>
          <w:szCs w:val="24"/>
        </w:rPr>
        <w:tab/>
      </w:r>
      <w:r w:rsidR="00067ECA" w:rsidRPr="00067ECA">
        <w:rPr>
          <w:rFonts w:ascii="Times New Roman" w:eastAsia="Times New Roman" w:hAnsi="Times New Roman" w:cs="Times New Roman"/>
          <w:sz w:val="24"/>
          <w:szCs w:val="24"/>
        </w:rPr>
        <w:tab/>
      </w:r>
      <w:r w:rsidRPr="00067ECA">
        <w:rPr>
          <w:rFonts w:ascii="Times New Roman" w:hAnsi="Times New Roman" w:cs="Times New Roman"/>
          <w:color w:val="000000"/>
          <w:sz w:val="24"/>
          <w:szCs w:val="24"/>
        </w:rPr>
        <w:t xml:space="preserve">3.59 </w:t>
      </w:r>
      <w:r w:rsidRPr="00067ECA">
        <w:rPr>
          <w:rFonts w:ascii="Times New Roman" w:hAnsi="Times New Roman" w:cs="Times New Roman"/>
          <w:color w:val="000000"/>
          <w:sz w:val="24"/>
          <w:szCs w:val="24"/>
        </w:rPr>
        <w:tab/>
        <w:t xml:space="preserve">0.56 </w:t>
      </w:r>
      <w:r w:rsidRPr="00067ECA">
        <w:rPr>
          <w:rFonts w:ascii="Times New Roman" w:hAnsi="Times New Roman" w:cs="Times New Roman"/>
          <w:color w:val="000000"/>
          <w:sz w:val="24"/>
          <w:szCs w:val="24"/>
        </w:rPr>
        <w:tab/>
        <w:t>Agree</w:t>
      </w:r>
    </w:p>
    <w:p w:rsidR="00F4171E" w:rsidRDefault="00F4171E" w:rsidP="00F4171E">
      <w:pPr>
        <w:tabs>
          <w:tab w:val="left" w:pos="4494"/>
        </w:tabs>
        <w:spacing w:line="240" w:lineRule="auto"/>
        <w:ind w:left="2010" w:hanging="2010"/>
        <w:jc w:val="both"/>
        <w:rPr>
          <w:rFonts w:ascii="Times New Roman" w:hAnsi="Times New Roman" w:cs="Times New Roman"/>
          <w:bCs/>
          <w:sz w:val="26"/>
          <w:szCs w:val="26"/>
        </w:rPr>
      </w:pPr>
    </w:p>
    <w:p w:rsidR="00F4171E" w:rsidRPr="00317929" w:rsidRDefault="00F4171E" w:rsidP="00F4171E">
      <w:pPr>
        <w:tabs>
          <w:tab w:val="left" w:pos="4494"/>
        </w:tabs>
        <w:spacing w:after="0" w:line="240" w:lineRule="auto"/>
        <w:jc w:val="both"/>
        <w:rPr>
          <w:rFonts w:ascii="Times New Roman" w:hAnsi="Times New Roman" w:cs="Times New Roman"/>
          <w:color w:val="000000" w:themeColor="text1"/>
          <w:sz w:val="26"/>
          <w:szCs w:val="26"/>
        </w:rPr>
      </w:pPr>
      <w:r w:rsidRPr="001974E6">
        <w:rPr>
          <w:rFonts w:ascii="Times New Roman" w:eastAsia="Times New Roman" w:hAnsi="Times New Roman" w:cs="Times New Roman"/>
          <w:sz w:val="24"/>
          <w:szCs w:val="24"/>
        </w:rPr>
        <w:t xml:space="preserve"> </w:t>
      </w:r>
      <w:r w:rsidRPr="001974E6">
        <w:rPr>
          <w:rFonts w:ascii="Times New Roman" w:hAnsi="Times New Roman" w:cs="Times New Roman"/>
          <w:sz w:val="24"/>
          <w:szCs w:val="24"/>
        </w:rPr>
        <w:t xml:space="preserve">Data presented in Table 3 Shows ratings of the respondents on  the </w:t>
      </w:r>
      <w:r w:rsidRPr="001974E6">
        <w:rPr>
          <w:rFonts w:ascii="Times New Roman" w:hAnsi="Times New Roman" w:cs="Times New Roman"/>
          <w:bCs/>
          <w:sz w:val="24"/>
          <w:szCs w:val="24"/>
        </w:rPr>
        <w:t xml:space="preserve"> </w:t>
      </w:r>
      <w:r w:rsidRPr="001974E6">
        <w:rPr>
          <w:rFonts w:ascii="Times New Roman" w:hAnsi="Times New Roman" w:cs="Times New Roman"/>
          <w:color w:val="000000"/>
          <w:sz w:val="24"/>
          <w:szCs w:val="24"/>
        </w:rPr>
        <w:t xml:space="preserve">effects of </w:t>
      </w:r>
      <w:r>
        <w:rPr>
          <w:rFonts w:ascii="Times New Roman" w:hAnsi="Times New Roman" w:cs="Times New Roman"/>
          <w:bCs/>
          <w:sz w:val="24"/>
          <w:szCs w:val="24"/>
        </w:rPr>
        <w:t xml:space="preserve">improving skills </w:t>
      </w:r>
      <w:r w:rsidRPr="001974E6">
        <w:rPr>
          <w:rFonts w:ascii="Times New Roman" w:hAnsi="Times New Roman" w:cs="Times New Roman"/>
          <w:bCs/>
          <w:sz w:val="24"/>
          <w:szCs w:val="24"/>
        </w:rPr>
        <w:t xml:space="preserve">acquisition in </w:t>
      </w:r>
      <w:r w:rsidRPr="001974E6">
        <w:rPr>
          <w:rFonts w:ascii="Times New Roman" w:hAnsi="Times New Roman" w:cs="Times New Roman"/>
          <w:color w:val="000000" w:themeColor="text1"/>
          <w:sz w:val="24"/>
          <w:szCs w:val="24"/>
        </w:rPr>
        <w:t>plumbing and pipe fittings</w:t>
      </w:r>
      <w:r w:rsidRPr="001974E6">
        <w:rPr>
          <w:rFonts w:ascii="Times New Roman" w:hAnsi="Times New Roman" w:cs="Times New Roman"/>
          <w:sz w:val="24"/>
          <w:szCs w:val="24"/>
        </w:rPr>
        <w:t xml:space="preserve"> The mean score values range from 2.59 - 3.59 and standard deviation 0.37 – 0.91. This indicates</w:t>
      </w:r>
      <w:r>
        <w:rPr>
          <w:rFonts w:ascii="Times New Roman" w:hAnsi="Times New Roman" w:cs="Times New Roman"/>
          <w:sz w:val="24"/>
          <w:szCs w:val="24"/>
        </w:rPr>
        <w:t xml:space="preserve"> that the </w:t>
      </w:r>
      <w:r w:rsidRPr="001974E6">
        <w:rPr>
          <w:rFonts w:ascii="Times New Roman" w:hAnsi="Times New Roman" w:cs="Times New Roman"/>
          <w:sz w:val="24"/>
          <w:szCs w:val="24"/>
        </w:rPr>
        <w:t>effect</w:t>
      </w:r>
      <w:r>
        <w:rPr>
          <w:rFonts w:ascii="Times New Roman" w:hAnsi="Times New Roman" w:cs="Times New Roman"/>
          <w:color w:val="000000"/>
          <w:sz w:val="24"/>
          <w:szCs w:val="24"/>
        </w:rPr>
        <w:t xml:space="preserve"> of </w:t>
      </w:r>
      <w:r w:rsidRPr="00B244A9">
        <w:rPr>
          <w:rFonts w:ascii="Times New Roman" w:hAnsi="Times New Roman" w:cs="Times New Roman"/>
          <w:bCs/>
          <w:sz w:val="26"/>
          <w:szCs w:val="26"/>
        </w:rPr>
        <w:t>improving skills acquisition</w:t>
      </w:r>
      <w:r w:rsidRPr="00B244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w:t>
      </w:r>
      <w:r w:rsidRPr="005054B2">
        <w:rPr>
          <w:rFonts w:ascii="Times New Roman" w:hAnsi="Times New Roman" w:cs="Times New Roman"/>
          <w:color w:val="000000" w:themeColor="text1"/>
          <w:sz w:val="26"/>
          <w:szCs w:val="26"/>
        </w:rPr>
        <w:t xml:space="preserve"> </w:t>
      </w:r>
      <w:r w:rsidRPr="00B244A9">
        <w:rPr>
          <w:rFonts w:ascii="Times New Roman" w:hAnsi="Times New Roman" w:cs="Times New Roman"/>
          <w:color w:val="000000" w:themeColor="text1"/>
          <w:sz w:val="26"/>
          <w:szCs w:val="26"/>
        </w:rPr>
        <w:t>plumbing and pipe fittings</w:t>
      </w:r>
      <w:r>
        <w:rPr>
          <w:rFonts w:ascii="Times New Roman" w:hAnsi="Times New Roman" w:cs="Times New Roman"/>
          <w:color w:val="000000" w:themeColor="text1"/>
          <w:sz w:val="26"/>
          <w:szCs w:val="26"/>
        </w:rPr>
        <w:t xml:space="preserve"> are useful.</w:t>
      </w:r>
    </w:p>
    <w:p w:rsidR="00F4171E" w:rsidRPr="00FD4859" w:rsidRDefault="00F4171E" w:rsidP="00F4171E">
      <w:pPr>
        <w:tabs>
          <w:tab w:val="left" w:pos="4494"/>
        </w:tabs>
        <w:autoSpaceDE w:val="0"/>
        <w:autoSpaceDN w:val="0"/>
        <w:adjustRightInd w:val="0"/>
        <w:spacing w:after="0" w:line="240" w:lineRule="auto"/>
        <w:jc w:val="both"/>
        <w:rPr>
          <w:rFonts w:ascii="Times New Roman" w:hAnsi="Times New Roman" w:cs="Times New Roman"/>
          <w:sz w:val="24"/>
          <w:szCs w:val="24"/>
        </w:rPr>
      </w:pPr>
    </w:p>
    <w:p w:rsidR="00F4171E" w:rsidRDefault="00F4171E" w:rsidP="00F4171E">
      <w:pPr>
        <w:pStyle w:val="Default"/>
        <w:tabs>
          <w:tab w:val="left" w:pos="4494"/>
        </w:tabs>
        <w:jc w:val="both"/>
        <w:rPr>
          <w:b/>
          <w:bCs/>
        </w:rPr>
      </w:pPr>
      <w:r w:rsidRPr="00CE56DC">
        <w:rPr>
          <w:b/>
          <w:bCs/>
        </w:rPr>
        <w:t xml:space="preserve">DISCUSSION </w:t>
      </w:r>
      <w:r>
        <w:rPr>
          <w:b/>
          <w:bCs/>
        </w:rPr>
        <w:t xml:space="preserve">   </w:t>
      </w:r>
      <w:r w:rsidRPr="00CE56DC">
        <w:rPr>
          <w:b/>
          <w:bCs/>
        </w:rPr>
        <w:t xml:space="preserve"> </w:t>
      </w:r>
    </w:p>
    <w:p w:rsidR="00F4171E" w:rsidRPr="00CE56DC" w:rsidRDefault="00F4171E" w:rsidP="00F4171E">
      <w:pPr>
        <w:pStyle w:val="Default"/>
        <w:tabs>
          <w:tab w:val="left" w:pos="4494"/>
        </w:tabs>
        <w:jc w:val="both"/>
      </w:pPr>
    </w:p>
    <w:p w:rsidR="00F4171E" w:rsidRPr="00E71B9E" w:rsidRDefault="00F4171E" w:rsidP="00F4171E">
      <w:pPr>
        <w:tabs>
          <w:tab w:val="left" w:pos="4494"/>
        </w:tabs>
        <w:autoSpaceDE w:val="0"/>
        <w:autoSpaceDN w:val="0"/>
        <w:adjustRightInd w:val="0"/>
        <w:spacing w:after="0" w:line="240" w:lineRule="auto"/>
        <w:ind w:firstLine="720"/>
        <w:jc w:val="both"/>
        <w:rPr>
          <w:rFonts w:ascii="Times New Roman" w:hAnsi="Times New Roman" w:cs="Times New Roman"/>
          <w:bCs/>
          <w:color w:val="000000"/>
          <w:sz w:val="24"/>
          <w:szCs w:val="24"/>
        </w:rPr>
      </w:pPr>
      <w:r w:rsidRPr="008371D1">
        <w:rPr>
          <w:rFonts w:ascii="Times New Roman" w:hAnsi="Times New Roman" w:cs="Times New Roman"/>
          <w:sz w:val="24"/>
          <w:szCs w:val="24"/>
        </w:rPr>
        <w:t>The findings pr</w:t>
      </w:r>
      <w:r>
        <w:rPr>
          <w:rFonts w:ascii="Times New Roman" w:hAnsi="Times New Roman" w:cs="Times New Roman"/>
          <w:sz w:val="24"/>
          <w:szCs w:val="24"/>
        </w:rPr>
        <w:t>esented in Table 1: show that 10</w:t>
      </w:r>
      <w:r w:rsidRPr="008371D1">
        <w:rPr>
          <w:rFonts w:ascii="Times New Roman" w:hAnsi="Times New Roman" w:cs="Times New Roman"/>
          <w:sz w:val="24"/>
          <w:szCs w:val="24"/>
        </w:rPr>
        <w:t xml:space="preserve"> items on </w:t>
      </w:r>
      <w:r w:rsidRPr="0073606C">
        <w:rPr>
          <w:rFonts w:ascii="Times New Roman" w:hAnsi="Times New Roman" w:cs="Times New Roman"/>
          <w:color w:val="000000"/>
          <w:sz w:val="24"/>
          <w:szCs w:val="24"/>
        </w:rPr>
        <w:t>the</w:t>
      </w:r>
      <w:r w:rsidRPr="0073606C">
        <w:rPr>
          <w:rFonts w:ascii="Times New Roman" w:hAnsi="Times New Roman" w:cs="Times New Roman"/>
          <w:sz w:val="24"/>
          <w:szCs w:val="24"/>
        </w:rPr>
        <w:t xml:space="preserve"> </w:t>
      </w:r>
      <w:r w:rsidRPr="0073606C">
        <w:rPr>
          <w:rFonts w:ascii="Times New Roman" w:hAnsi="Times New Roman" w:cs="Times New Roman"/>
          <w:bCs/>
          <w:sz w:val="26"/>
          <w:szCs w:val="26"/>
        </w:rPr>
        <w:t>skills available for acquisition in</w:t>
      </w:r>
      <w:r w:rsidRPr="0073606C">
        <w:rPr>
          <w:rFonts w:ascii="Times New Roman" w:hAnsi="Times New Roman" w:cs="Times New Roman"/>
          <w:color w:val="000000" w:themeColor="text1"/>
          <w:sz w:val="26"/>
          <w:szCs w:val="26"/>
        </w:rPr>
        <w:t xml:space="preserve"> plumbing and pipe fittings</w:t>
      </w:r>
      <w:r w:rsidRPr="00554C91">
        <w:rPr>
          <w:rFonts w:ascii="Times New Roman" w:hAnsi="Times New Roman" w:cs="Times New Roman"/>
          <w:sz w:val="26"/>
          <w:szCs w:val="26"/>
        </w:rPr>
        <w:t xml:space="preserve"> </w:t>
      </w:r>
      <w:r w:rsidRPr="00E53CF7">
        <w:rPr>
          <w:rFonts w:ascii="Times New Roman" w:hAnsi="Times New Roman" w:cs="Times New Roman"/>
          <w:sz w:val="26"/>
          <w:szCs w:val="26"/>
        </w:rPr>
        <w:t>Technical colleges in the North Central Zone of Nigeria</w:t>
      </w:r>
      <w:r w:rsidRPr="008371D1">
        <w:rPr>
          <w:rFonts w:ascii="Times New Roman" w:hAnsi="Times New Roman" w:cs="Times New Roman"/>
          <w:sz w:val="24"/>
          <w:szCs w:val="24"/>
        </w:rPr>
        <w:t xml:space="preserve"> which</w:t>
      </w:r>
      <w:r w:rsidRPr="008371D1">
        <w:rPr>
          <w:rFonts w:ascii="Times New Roman" w:hAnsi="Times New Roman" w:cs="Times New Roman"/>
          <w:bCs/>
          <w:color w:val="000000"/>
          <w:sz w:val="24"/>
          <w:szCs w:val="24"/>
        </w:rPr>
        <w:t xml:space="preserve"> </w:t>
      </w:r>
      <w:r w:rsidRPr="008371D1">
        <w:rPr>
          <w:rFonts w:ascii="Times New Roman" w:hAnsi="Times New Roman" w:cs="Times New Roman"/>
          <w:sz w:val="24"/>
          <w:szCs w:val="24"/>
        </w:rPr>
        <w:t xml:space="preserve">agree with the opinions of </w:t>
      </w:r>
      <w:proofErr w:type="spellStart"/>
      <w:r w:rsidRPr="008371D1">
        <w:rPr>
          <w:rFonts w:ascii="Times New Roman" w:hAnsi="Times New Roman" w:cs="Times New Roman"/>
          <w:sz w:val="24"/>
          <w:szCs w:val="24"/>
        </w:rPr>
        <w:t>Abdulkarim</w:t>
      </w:r>
      <w:proofErr w:type="spellEnd"/>
      <w:r w:rsidRPr="008371D1">
        <w:rPr>
          <w:rFonts w:ascii="Times New Roman" w:hAnsi="Times New Roman" w:cs="Times New Roman"/>
          <w:sz w:val="24"/>
          <w:szCs w:val="24"/>
        </w:rPr>
        <w:t xml:space="preserve"> (2002) and </w:t>
      </w:r>
      <w:proofErr w:type="spellStart"/>
      <w:r w:rsidRPr="008371D1">
        <w:rPr>
          <w:rFonts w:ascii="Times New Roman" w:hAnsi="Times New Roman" w:cs="Times New Roman"/>
          <w:sz w:val="24"/>
          <w:szCs w:val="24"/>
        </w:rPr>
        <w:t>Osuala</w:t>
      </w:r>
      <w:proofErr w:type="spellEnd"/>
      <w:r w:rsidRPr="008371D1">
        <w:rPr>
          <w:rFonts w:ascii="Times New Roman" w:hAnsi="Times New Roman" w:cs="Times New Roman"/>
          <w:sz w:val="24"/>
          <w:szCs w:val="24"/>
        </w:rPr>
        <w:t xml:space="preserve"> (2004) that it is necessary to empower individuals for innovative entrepreneurship through capacity building and entrepreneurship education. The study found 1</w:t>
      </w:r>
      <w:r>
        <w:rPr>
          <w:rFonts w:ascii="Times New Roman" w:hAnsi="Times New Roman" w:cs="Times New Roman"/>
          <w:sz w:val="24"/>
          <w:szCs w:val="24"/>
        </w:rPr>
        <w:t>0</w:t>
      </w:r>
      <w:r w:rsidRPr="008371D1">
        <w:rPr>
          <w:rFonts w:ascii="Times New Roman" w:hAnsi="Times New Roman" w:cs="Times New Roman"/>
          <w:sz w:val="24"/>
          <w:szCs w:val="24"/>
        </w:rPr>
        <w:t xml:space="preserve"> items on Table 2: on </w:t>
      </w:r>
      <w:r w:rsidRPr="00CC5CD0">
        <w:rPr>
          <w:rFonts w:ascii="Times New Roman" w:hAnsi="Times New Roman" w:cs="Times New Roman"/>
          <w:color w:val="000000"/>
          <w:sz w:val="24"/>
          <w:szCs w:val="24"/>
        </w:rPr>
        <w:t xml:space="preserve">the </w:t>
      </w:r>
      <w:r w:rsidRPr="00CC5CD0">
        <w:rPr>
          <w:rFonts w:ascii="Times New Roman" w:hAnsi="Times New Roman" w:cs="Times New Roman"/>
          <w:bCs/>
          <w:sz w:val="24"/>
          <w:szCs w:val="24"/>
        </w:rPr>
        <w:t>methods</w:t>
      </w:r>
      <w:r w:rsidRPr="00CC5CD0">
        <w:rPr>
          <w:rFonts w:ascii="Times New Roman" w:hAnsi="Times New Roman" w:cs="Times New Roman"/>
          <w:color w:val="000000" w:themeColor="text1"/>
          <w:sz w:val="26"/>
          <w:szCs w:val="26"/>
        </w:rPr>
        <w:t xml:space="preserve"> of </w:t>
      </w:r>
      <w:r w:rsidRPr="00CC5CD0">
        <w:rPr>
          <w:rFonts w:ascii="Times New Roman" w:hAnsi="Times New Roman" w:cs="Times New Roman"/>
          <w:bCs/>
          <w:sz w:val="26"/>
          <w:szCs w:val="26"/>
        </w:rPr>
        <w:t xml:space="preserve">improving skills acquisition in </w:t>
      </w:r>
      <w:r w:rsidRPr="00CC5CD0">
        <w:rPr>
          <w:rFonts w:ascii="Times New Roman" w:hAnsi="Times New Roman" w:cs="Times New Roman"/>
          <w:color w:val="000000" w:themeColor="text1"/>
          <w:sz w:val="26"/>
          <w:szCs w:val="26"/>
        </w:rPr>
        <w:t>plumbing and pipe fittings</w:t>
      </w:r>
      <w:r w:rsidRPr="008371D1">
        <w:rPr>
          <w:rFonts w:ascii="Times New Roman" w:hAnsi="Times New Roman" w:cs="Times New Roman"/>
          <w:sz w:val="24"/>
          <w:szCs w:val="24"/>
        </w:rPr>
        <w:t xml:space="preserve"> indicates that respondents agree with the all opinions </w:t>
      </w:r>
      <w:r>
        <w:rPr>
          <w:rFonts w:ascii="Times New Roman" w:hAnsi="Times New Roman" w:cs="Times New Roman"/>
          <w:sz w:val="24"/>
          <w:szCs w:val="24"/>
        </w:rPr>
        <w:t xml:space="preserve">on </w:t>
      </w:r>
      <w:r w:rsidRPr="006E3AB4">
        <w:rPr>
          <w:rFonts w:ascii="Times New Roman" w:hAnsi="Times New Roman" w:cs="Times New Roman"/>
          <w:bCs/>
          <w:sz w:val="24"/>
          <w:szCs w:val="24"/>
        </w:rPr>
        <w:t>methods</w:t>
      </w:r>
      <w:r w:rsidRPr="006E3AB4">
        <w:rPr>
          <w:rFonts w:ascii="Times New Roman" w:hAnsi="Times New Roman" w:cs="Times New Roman"/>
          <w:color w:val="000000" w:themeColor="text1"/>
          <w:sz w:val="26"/>
          <w:szCs w:val="26"/>
        </w:rPr>
        <w:t xml:space="preserve"> of </w:t>
      </w:r>
      <w:r w:rsidRPr="006E3AB4">
        <w:rPr>
          <w:rFonts w:ascii="Times New Roman" w:hAnsi="Times New Roman" w:cs="Times New Roman"/>
          <w:bCs/>
          <w:sz w:val="26"/>
          <w:szCs w:val="26"/>
        </w:rPr>
        <w:t xml:space="preserve">improving skills acquisition in </w:t>
      </w:r>
      <w:r w:rsidRPr="006E3AB4">
        <w:rPr>
          <w:rFonts w:ascii="Times New Roman" w:hAnsi="Times New Roman" w:cs="Times New Roman"/>
          <w:color w:val="000000" w:themeColor="text1"/>
          <w:sz w:val="26"/>
          <w:szCs w:val="26"/>
        </w:rPr>
        <w:t>plumbing and pipe fittings</w:t>
      </w:r>
      <w:r>
        <w:rPr>
          <w:rFonts w:ascii="Times New Roman" w:hAnsi="Times New Roman" w:cs="Times New Roman"/>
          <w:color w:val="000000" w:themeColor="text1"/>
          <w:sz w:val="26"/>
          <w:szCs w:val="26"/>
        </w:rPr>
        <w:t xml:space="preserve"> in </w:t>
      </w:r>
      <w:r w:rsidRPr="00E53CF7">
        <w:rPr>
          <w:rFonts w:ascii="Times New Roman" w:hAnsi="Times New Roman" w:cs="Times New Roman"/>
          <w:sz w:val="26"/>
          <w:szCs w:val="26"/>
        </w:rPr>
        <w:t>Technical colleges in the North Central Zone of Nigeria</w:t>
      </w:r>
      <w:r>
        <w:rPr>
          <w:rFonts w:ascii="Times New Roman" w:hAnsi="Times New Roman" w:cs="Times New Roman"/>
          <w:bCs/>
          <w:color w:val="000000"/>
          <w:sz w:val="24"/>
          <w:szCs w:val="24"/>
        </w:rPr>
        <w:t xml:space="preserve">. </w:t>
      </w:r>
      <w:r>
        <w:rPr>
          <w:rFonts w:ascii="Times New Roman" w:hAnsi="Times New Roman" w:cs="Times New Roman"/>
          <w:color w:val="000000" w:themeColor="text1"/>
          <w:sz w:val="26"/>
          <w:szCs w:val="26"/>
        </w:rPr>
        <w:t xml:space="preserve">Which </w:t>
      </w:r>
      <w:r>
        <w:rPr>
          <w:color w:val="000000" w:themeColor="text1"/>
          <w:sz w:val="26"/>
          <w:szCs w:val="26"/>
        </w:rPr>
        <w:t xml:space="preserve">are </w:t>
      </w:r>
      <w:r w:rsidRPr="00B244A9">
        <w:rPr>
          <w:rFonts w:ascii="Times New Roman" w:eastAsia="Times New Roman" w:hAnsi="Times New Roman" w:cs="Times New Roman"/>
          <w:sz w:val="24"/>
          <w:szCs w:val="24"/>
        </w:rPr>
        <w:t>developing</w:t>
      </w:r>
      <w:r>
        <w:rPr>
          <w:rFonts w:ascii="Times New Roman" w:eastAsia="Times New Roman" w:hAnsi="Times New Roman" w:cs="Times New Roman"/>
          <w:sz w:val="24"/>
          <w:szCs w:val="24"/>
        </w:rPr>
        <w:t xml:space="preserve"> to improved</w:t>
      </w:r>
      <w:r w:rsidRPr="00B244A9">
        <w:rPr>
          <w:rFonts w:ascii="Times New Roman" w:eastAsia="Times New Roman" w:hAnsi="Times New Roman" w:cs="Times New Roman"/>
          <w:sz w:val="24"/>
          <w:szCs w:val="24"/>
        </w:rPr>
        <w:t xml:space="preserve"> practical </w:t>
      </w:r>
      <w:r w:rsidR="00844963" w:rsidRPr="00B244A9">
        <w:rPr>
          <w:rFonts w:ascii="Times New Roman" w:eastAsia="Times New Roman" w:hAnsi="Times New Roman" w:cs="Times New Roman"/>
          <w:sz w:val="24"/>
          <w:szCs w:val="24"/>
        </w:rPr>
        <w:t>skill</w:t>
      </w:r>
      <w:r w:rsidR="00844963">
        <w:rPr>
          <w:rFonts w:eastAsia="Times New Roman"/>
        </w:rPr>
        <w:t>s?</w:t>
      </w:r>
      <w:r>
        <w:rPr>
          <w:rFonts w:ascii="Times New Roman" w:hAnsi="Times New Roman" w:cs="Times New Roman"/>
          <w:bCs/>
          <w:color w:val="000000"/>
          <w:sz w:val="24"/>
          <w:szCs w:val="24"/>
        </w:rPr>
        <w:t xml:space="preserve"> </w:t>
      </w:r>
      <w:r w:rsidRPr="008371D1">
        <w:rPr>
          <w:rFonts w:ascii="Times New Roman" w:hAnsi="Times New Roman" w:cs="Times New Roman"/>
          <w:sz w:val="24"/>
          <w:szCs w:val="24"/>
        </w:rPr>
        <w:t xml:space="preserve">This is in line with one of the principles of TVET that there is a minimum standard, within which TVET should not be attempted [Prosser &amp; Quigley (as cited in </w:t>
      </w:r>
      <w:proofErr w:type="spellStart"/>
      <w:r w:rsidRPr="008371D1">
        <w:rPr>
          <w:rFonts w:ascii="Times New Roman" w:hAnsi="Times New Roman" w:cs="Times New Roman"/>
          <w:sz w:val="24"/>
          <w:szCs w:val="24"/>
        </w:rPr>
        <w:t>Okoro</w:t>
      </w:r>
      <w:proofErr w:type="spellEnd"/>
      <w:r w:rsidRPr="008371D1">
        <w:rPr>
          <w:rFonts w:ascii="Times New Roman" w:hAnsi="Times New Roman" w:cs="Times New Roman"/>
          <w:sz w:val="24"/>
          <w:szCs w:val="24"/>
        </w:rPr>
        <w:t>, 2000</w:t>
      </w:r>
      <w:r>
        <w:rPr>
          <w:rFonts w:ascii="Times New Roman" w:hAnsi="Times New Roman" w:cs="Times New Roman"/>
          <w:sz w:val="24"/>
          <w:szCs w:val="24"/>
        </w:rPr>
        <w:t>,)</w:t>
      </w:r>
      <w:r w:rsidRPr="008371D1">
        <w:rPr>
          <w:rFonts w:ascii="Times New Roman" w:hAnsi="Times New Roman" w:cs="Times New Roman"/>
          <w:sz w:val="24"/>
          <w:szCs w:val="24"/>
        </w:rPr>
        <w:t>.   While 1</w:t>
      </w:r>
      <w:r>
        <w:rPr>
          <w:rFonts w:ascii="Times New Roman" w:hAnsi="Times New Roman" w:cs="Times New Roman"/>
          <w:sz w:val="24"/>
          <w:szCs w:val="24"/>
        </w:rPr>
        <w:t>0</w:t>
      </w:r>
      <w:r w:rsidRPr="008371D1">
        <w:rPr>
          <w:rFonts w:ascii="Times New Roman" w:hAnsi="Times New Roman" w:cs="Times New Roman"/>
          <w:sz w:val="24"/>
          <w:szCs w:val="24"/>
        </w:rPr>
        <w:t xml:space="preserve"> items on Table 3: </w:t>
      </w:r>
      <w:r w:rsidRPr="008371D1">
        <w:rPr>
          <w:rFonts w:ascii="Times New Roman" w:hAnsi="Times New Roman" w:cs="Times New Roman"/>
          <w:bCs/>
          <w:sz w:val="24"/>
          <w:szCs w:val="24"/>
        </w:rPr>
        <w:t xml:space="preserve">on the </w:t>
      </w:r>
      <w:r w:rsidRPr="008371D1">
        <w:rPr>
          <w:rFonts w:ascii="Times New Roman" w:hAnsi="Times New Roman" w:cs="Times New Roman"/>
          <w:sz w:val="24"/>
          <w:szCs w:val="24"/>
        </w:rPr>
        <w:t xml:space="preserve">source of   </w:t>
      </w:r>
      <w:r w:rsidRPr="00CC5CD0">
        <w:rPr>
          <w:rFonts w:ascii="Times New Roman" w:hAnsi="Times New Roman" w:cs="Times New Roman"/>
          <w:color w:val="000000"/>
          <w:sz w:val="24"/>
          <w:szCs w:val="24"/>
        </w:rPr>
        <w:t xml:space="preserve">the effect of </w:t>
      </w:r>
      <w:r w:rsidRPr="00CC5CD0">
        <w:rPr>
          <w:rFonts w:ascii="Times New Roman" w:hAnsi="Times New Roman" w:cs="Times New Roman"/>
          <w:bCs/>
          <w:sz w:val="26"/>
          <w:szCs w:val="26"/>
        </w:rPr>
        <w:t xml:space="preserve">improving skills acquisition in </w:t>
      </w:r>
      <w:r w:rsidRPr="00CC5CD0">
        <w:rPr>
          <w:rFonts w:ascii="Times New Roman" w:hAnsi="Times New Roman" w:cs="Times New Roman"/>
          <w:color w:val="000000" w:themeColor="text1"/>
          <w:sz w:val="26"/>
          <w:szCs w:val="26"/>
        </w:rPr>
        <w:t>plumbing and pipe fittings</w:t>
      </w:r>
      <w:r w:rsidRPr="00E71B9E">
        <w:rPr>
          <w:rFonts w:ascii="Times New Roman" w:hAnsi="Times New Roman" w:cs="Times New Roman"/>
          <w:sz w:val="26"/>
          <w:szCs w:val="26"/>
        </w:rPr>
        <w:t xml:space="preserve"> </w:t>
      </w:r>
      <w:r w:rsidRPr="00E53CF7">
        <w:rPr>
          <w:rFonts w:ascii="Times New Roman" w:hAnsi="Times New Roman" w:cs="Times New Roman"/>
          <w:sz w:val="26"/>
          <w:szCs w:val="26"/>
        </w:rPr>
        <w:t>Technical colleges in the North Central Zone of Nigeria</w:t>
      </w:r>
      <w:r>
        <w:rPr>
          <w:rFonts w:ascii="Times New Roman" w:hAnsi="Times New Roman" w:cs="Times New Roman"/>
          <w:bCs/>
          <w:color w:val="000000"/>
          <w:sz w:val="24"/>
          <w:szCs w:val="24"/>
        </w:rPr>
        <w:t xml:space="preserve"> </w:t>
      </w:r>
      <w:r w:rsidRPr="008371D1">
        <w:rPr>
          <w:rFonts w:ascii="Times New Roman" w:hAnsi="Times New Roman" w:cs="Times New Roman"/>
          <w:sz w:val="24"/>
          <w:szCs w:val="24"/>
        </w:rPr>
        <w:t xml:space="preserve"> </w:t>
      </w:r>
      <w:r w:rsidR="00844963" w:rsidRPr="008371D1">
        <w:rPr>
          <w:rFonts w:ascii="Times New Roman" w:hAnsi="Times New Roman" w:cs="Times New Roman"/>
          <w:sz w:val="24"/>
          <w:szCs w:val="24"/>
        </w:rPr>
        <w:t>Indicates</w:t>
      </w:r>
      <w:r w:rsidRPr="008371D1">
        <w:rPr>
          <w:rFonts w:ascii="Times New Roman" w:hAnsi="Times New Roman" w:cs="Times New Roman"/>
          <w:sz w:val="24"/>
          <w:szCs w:val="24"/>
        </w:rPr>
        <w:t xml:space="preserve"> that respondents agree with the all opinions. </w:t>
      </w:r>
      <w:r>
        <w:rPr>
          <w:rFonts w:ascii="Times New Roman" w:hAnsi="Times New Roman" w:cs="Times New Roman"/>
          <w:sz w:val="24"/>
          <w:szCs w:val="24"/>
        </w:rPr>
        <w:t xml:space="preserve"> </w:t>
      </w:r>
      <w:r w:rsidRPr="008371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F4171E" w:rsidRPr="008371D1" w:rsidRDefault="00F4171E" w:rsidP="00F4171E">
      <w:pPr>
        <w:pStyle w:val="Default"/>
        <w:tabs>
          <w:tab w:val="left" w:pos="4494"/>
        </w:tabs>
        <w:rPr>
          <w:b/>
          <w:bCs/>
        </w:rPr>
      </w:pPr>
      <w:r w:rsidRPr="00CE56DC">
        <w:rPr>
          <w:b/>
          <w:bCs/>
        </w:rPr>
        <w:t xml:space="preserve">CONCLUSION </w:t>
      </w:r>
    </w:p>
    <w:p w:rsidR="00F4171E" w:rsidRDefault="00F4171E" w:rsidP="00F4171E">
      <w:pPr>
        <w:pStyle w:val="Default"/>
        <w:tabs>
          <w:tab w:val="left" w:pos="4494"/>
        </w:tabs>
        <w:ind w:firstLine="720"/>
        <w:jc w:val="both"/>
      </w:pPr>
      <w:r w:rsidRPr="0003781C">
        <w:rPr>
          <w:bCs/>
          <w:sz w:val="28"/>
          <w:szCs w:val="28"/>
        </w:rPr>
        <w:t>Improving</w:t>
      </w:r>
      <w:r w:rsidRPr="006E5A5B">
        <w:rPr>
          <w:sz w:val="26"/>
          <w:szCs w:val="26"/>
        </w:rPr>
        <w:t xml:space="preserve"> skill acquisition is the ability to </w:t>
      </w:r>
      <w:r>
        <w:rPr>
          <w:sz w:val="26"/>
          <w:szCs w:val="26"/>
        </w:rPr>
        <w:t xml:space="preserve">increase </w:t>
      </w:r>
      <w:r w:rsidRPr="006E5A5B">
        <w:rPr>
          <w:sz w:val="26"/>
          <w:szCs w:val="26"/>
        </w:rPr>
        <w:t>learn</w:t>
      </w:r>
      <w:r>
        <w:rPr>
          <w:sz w:val="26"/>
          <w:szCs w:val="26"/>
        </w:rPr>
        <w:t>ing ability or to learn</w:t>
      </w:r>
      <w:r w:rsidRPr="006E5A5B">
        <w:rPr>
          <w:sz w:val="26"/>
          <w:szCs w:val="26"/>
        </w:rPr>
        <w:t xml:space="preserve"> something very well</w:t>
      </w:r>
      <w:r>
        <w:rPr>
          <w:sz w:val="26"/>
          <w:szCs w:val="26"/>
        </w:rPr>
        <w:t xml:space="preserve"> more then what is already learnt or acquired</w:t>
      </w:r>
      <w:r w:rsidRPr="006E5A5B">
        <w:rPr>
          <w:sz w:val="26"/>
          <w:szCs w:val="26"/>
        </w:rPr>
        <w:t>. A skill can be intellectual learning such as learning to liste</w:t>
      </w:r>
      <w:r>
        <w:rPr>
          <w:sz w:val="26"/>
          <w:szCs w:val="26"/>
        </w:rPr>
        <w:t>n, speak, read, write or design</w:t>
      </w:r>
      <w:r w:rsidRPr="006E5A5B">
        <w:rPr>
          <w:sz w:val="26"/>
          <w:szCs w:val="26"/>
        </w:rPr>
        <w:t>.</w:t>
      </w:r>
      <w:r>
        <w:rPr>
          <w:sz w:val="26"/>
          <w:szCs w:val="26"/>
        </w:rPr>
        <w:t xml:space="preserve"> Improving</w:t>
      </w:r>
      <w:r w:rsidRPr="006E5A5B">
        <w:rPr>
          <w:sz w:val="26"/>
          <w:szCs w:val="26"/>
        </w:rPr>
        <w:t xml:space="preserve"> Skill acquisition refers to ability to expertly use one’s hands, legs entire body in </w:t>
      </w:r>
      <w:r w:rsidRPr="006E5A5B">
        <w:rPr>
          <w:sz w:val="26"/>
          <w:szCs w:val="26"/>
        </w:rPr>
        <w:lastRenderedPageBreak/>
        <w:t>combination with facts in one’s brains in order to perform</w:t>
      </w:r>
      <w:r>
        <w:rPr>
          <w:sz w:val="26"/>
          <w:szCs w:val="26"/>
        </w:rPr>
        <w:t xml:space="preserve"> higher</w:t>
      </w:r>
      <w:r w:rsidRPr="006E5A5B">
        <w:rPr>
          <w:sz w:val="26"/>
          <w:szCs w:val="26"/>
        </w:rPr>
        <w:t xml:space="preserve"> tasks</w:t>
      </w:r>
      <w:r w:rsidRPr="00CE56DC">
        <w:t xml:space="preserve"> </w:t>
      </w:r>
      <w:proofErr w:type="gramStart"/>
      <w:r w:rsidRPr="00CE56DC">
        <w:t>When</w:t>
      </w:r>
      <w:proofErr w:type="gramEnd"/>
      <w:r w:rsidRPr="00CE56DC">
        <w:t xml:space="preserve"> people are empowered, the community is empowered and when the community is empowered, the nation is better off. This will eventually reduce the social vices associated with poverty as a result of unemployment thereby sustainable development and economic recoveries are achieved.</w:t>
      </w:r>
    </w:p>
    <w:p w:rsidR="00F4171E" w:rsidRPr="00CE56DC" w:rsidRDefault="00F4171E" w:rsidP="00F4171E">
      <w:pPr>
        <w:pStyle w:val="Default"/>
        <w:tabs>
          <w:tab w:val="left" w:pos="4494"/>
        </w:tabs>
        <w:ind w:firstLine="720"/>
        <w:jc w:val="both"/>
      </w:pPr>
      <w:r w:rsidRPr="00CE56DC">
        <w:t xml:space="preserve"> </w:t>
      </w:r>
    </w:p>
    <w:p w:rsidR="00F4171E" w:rsidRPr="00CE56DC" w:rsidRDefault="00F4171E" w:rsidP="00F4171E">
      <w:pPr>
        <w:pStyle w:val="Default"/>
        <w:tabs>
          <w:tab w:val="left" w:pos="4494"/>
        </w:tabs>
        <w:rPr>
          <w:b/>
          <w:bCs/>
        </w:rPr>
      </w:pPr>
      <w:r w:rsidRPr="00CE56DC">
        <w:rPr>
          <w:b/>
          <w:bCs/>
        </w:rPr>
        <w:t xml:space="preserve">RECOMMENDATIONS </w:t>
      </w:r>
    </w:p>
    <w:p w:rsidR="00F4171E" w:rsidRPr="00CE56DC" w:rsidRDefault="00F4171E" w:rsidP="00F4171E">
      <w:pPr>
        <w:pStyle w:val="Default"/>
        <w:tabs>
          <w:tab w:val="left" w:pos="4494"/>
        </w:tabs>
      </w:pPr>
    </w:p>
    <w:p w:rsidR="00F4171E" w:rsidRPr="00CE56DC" w:rsidRDefault="00F4171E" w:rsidP="00F4171E">
      <w:pPr>
        <w:pStyle w:val="Default"/>
        <w:tabs>
          <w:tab w:val="left" w:pos="4494"/>
        </w:tabs>
        <w:jc w:val="both"/>
      </w:pPr>
      <w:r w:rsidRPr="00CE56DC">
        <w:t xml:space="preserve">Based on the findings of the study, the following recommendations are made: </w:t>
      </w:r>
    </w:p>
    <w:p w:rsidR="00F4171E" w:rsidRPr="00CE56DC" w:rsidRDefault="00F4171E" w:rsidP="00F4171E">
      <w:pPr>
        <w:pStyle w:val="Default"/>
        <w:tabs>
          <w:tab w:val="left" w:pos="4494"/>
        </w:tabs>
        <w:ind w:left="720" w:hanging="720"/>
        <w:jc w:val="both"/>
      </w:pPr>
      <w:r w:rsidRPr="00CE56DC">
        <w:t xml:space="preserve">1. </w:t>
      </w:r>
      <w:r w:rsidRPr="0073606C">
        <w:rPr>
          <w:bCs/>
          <w:sz w:val="26"/>
          <w:szCs w:val="26"/>
        </w:rPr>
        <w:t>Skills available for acquisition in</w:t>
      </w:r>
      <w:r w:rsidRPr="0073606C">
        <w:rPr>
          <w:color w:val="000000" w:themeColor="text1"/>
          <w:sz w:val="26"/>
          <w:szCs w:val="26"/>
        </w:rPr>
        <w:t xml:space="preserve"> plumbing and pipe fittings</w:t>
      </w:r>
      <w:r w:rsidRPr="00CE56DC">
        <w:t xml:space="preserve"> be made   practical oriented by provision of adequate instructional materials and facilities.</w:t>
      </w:r>
    </w:p>
    <w:p w:rsidR="00F4171E" w:rsidRPr="00CE56DC" w:rsidRDefault="00F4171E" w:rsidP="00F4171E">
      <w:pPr>
        <w:pStyle w:val="Default"/>
        <w:tabs>
          <w:tab w:val="left" w:pos="4494"/>
        </w:tabs>
        <w:spacing w:after="27"/>
        <w:ind w:left="720" w:hanging="720"/>
        <w:jc w:val="both"/>
      </w:pPr>
      <w:r w:rsidRPr="00CE56DC">
        <w:t xml:space="preserve">2. </w:t>
      </w:r>
      <w:r w:rsidRPr="00CC5CD0">
        <w:t xml:space="preserve">The </w:t>
      </w:r>
      <w:r w:rsidRPr="00CC5CD0">
        <w:rPr>
          <w:bCs/>
        </w:rPr>
        <w:t>methods</w:t>
      </w:r>
      <w:r w:rsidRPr="00CC5CD0">
        <w:rPr>
          <w:color w:val="000000" w:themeColor="text1"/>
          <w:sz w:val="26"/>
          <w:szCs w:val="26"/>
        </w:rPr>
        <w:t xml:space="preserve"> of </w:t>
      </w:r>
      <w:r w:rsidRPr="00CC5CD0">
        <w:rPr>
          <w:bCs/>
          <w:sz w:val="26"/>
          <w:szCs w:val="26"/>
        </w:rPr>
        <w:t xml:space="preserve">improving skills acquisition in </w:t>
      </w:r>
      <w:r w:rsidRPr="00CC5CD0">
        <w:rPr>
          <w:color w:val="000000" w:themeColor="text1"/>
          <w:sz w:val="26"/>
          <w:szCs w:val="26"/>
        </w:rPr>
        <w:t>plumbing and pipe fittings</w:t>
      </w:r>
      <w:r w:rsidRPr="00CE56DC">
        <w:t xml:space="preserve"> should be encouraged to enhance access to self-employment</w:t>
      </w:r>
    </w:p>
    <w:p w:rsidR="00F4171E" w:rsidRPr="00317929" w:rsidRDefault="00F4171E" w:rsidP="00F4171E">
      <w:pPr>
        <w:pStyle w:val="Default"/>
        <w:tabs>
          <w:tab w:val="left" w:pos="4494"/>
        </w:tabs>
        <w:spacing w:after="27"/>
        <w:ind w:left="540" w:hanging="540"/>
        <w:jc w:val="both"/>
      </w:pPr>
      <w:r w:rsidRPr="00CE56DC">
        <w:t xml:space="preserve">3. Awareness/advocacy </w:t>
      </w:r>
      <w:proofErr w:type="spellStart"/>
      <w:r w:rsidRPr="00CE56DC">
        <w:t>programmes</w:t>
      </w:r>
      <w:proofErr w:type="spellEnd"/>
      <w:r w:rsidRPr="00CE56DC">
        <w:t xml:space="preserve"> should be carried out to enlighten the general public on   </w:t>
      </w:r>
      <w:r w:rsidRPr="00CC5CD0">
        <w:t xml:space="preserve">effect of </w:t>
      </w:r>
      <w:r w:rsidRPr="00CC5CD0">
        <w:rPr>
          <w:bCs/>
          <w:sz w:val="26"/>
          <w:szCs w:val="26"/>
        </w:rPr>
        <w:t xml:space="preserve">improving skills acquisition in </w:t>
      </w:r>
      <w:r w:rsidRPr="00CC5CD0">
        <w:rPr>
          <w:color w:val="000000" w:themeColor="text1"/>
          <w:sz w:val="26"/>
          <w:szCs w:val="26"/>
        </w:rPr>
        <w:t>plumbing and pipe fittings</w:t>
      </w:r>
      <w:r>
        <w:t xml:space="preserve"> with regards to </w:t>
      </w:r>
      <w:r w:rsidRPr="00CE56DC">
        <w:t>its value toward</w:t>
      </w:r>
      <w:r>
        <w:t xml:space="preserve">s creating employment in </w:t>
      </w:r>
      <w:r w:rsidRPr="00E53CF7">
        <w:rPr>
          <w:sz w:val="26"/>
          <w:szCs w:val="26"/>
        </w:rPr>
        <w:t>Nigeria</w:t>
      </w:r>
    </w:p>
    <w:p w:rsidR="00F4171E" w:rsidRPr="008C6D2D" w:rsidRDefault="00F4171E" w:rsidP="00F4171E">
      <w:pPr>
        <w:tabs>
          <w:tab w:val="left" w:pos="4494"/>
        </w:tabs>
        <w:autoSpaceDE w:val="0"/>
        <w:autoSpaceDN w:val="0"/>
        <w:adjustRightInd w:val="0"/>
        <w:spacing w:after="27" w:line="240" w:lineRule="auto"/>
        <w:jc w:val="both"/>
        <w:rPr>
          <w:rFonts w:ascii="Times New Roman" w:hAnsi="Times New Roman" w:cs="Times New Roman"/>
          <w:sz w:val="26"/>
          <w:szCs w:val="26"/>
        </w:rPr>
      </w:pPr>
    </w:p>
    <w:p w:rsidR="00F4171E" w:rsidRDefault="00F4171E" w:rsidP="00F4171E">
      <w:pPr>
        <w:tabs>
          <w:tab w:val="left" w:pos="3433"/>
          <w:tab w:val="left" w:pos="4494"/>
        </w:tabs>
        <w:jc w:val="both"/>
        <w:rPr>
          <w:rFonts w:ascii="Times New Roman" w:hAnsi="Times New Roman" w:cs="Times New Roman"/>
          <w:b/>
          <w:sz w:val="28"/>
          <w:szCs w:val="28"/>
        </w:rPr>
      </w:pPr>
      <w:r>
        <w:rPr>
          <w:rFonts w:ascii="Times New Roman" w:hAnsi="Times New Roman" w:cs="Times New Roman"/>
          <w:b/>
          <w:sz w:val="28"/>
          <w:szCs w:val="28"/>
        </w:rPr>
        <w:tab/>
      </w:r>
    </w:p>
    <w:p w:rsidR="00F4171E" w:rsidRDefault="00F4171E" w:rsidP="00F4171E">
      <w:pPr>
        <w:tabs>
          <w:tab w:val="left" w:pos="4494"/>
        </w:tabs>
        <w:jc w:val="both"/>
        <w:rPr>
          <w:rFonts w:ascii="Times New Roman" w:hAnsi="Times New Roman" w:cs="Times New Roman"/>
          <w:b/>
          <w:sz w:val="28"/>
          <w:szCs w:val="28"/>
        </w:rPr>
      </w:pPr>
    </w:p>
    <w:p w:rsidR="00F4171E" w:rsidRDefault="00F4171E" w:rsidP="00F4171E">
      <w:pPr>
        <w:tabs>
          <w:tab w:val="left" w:pos="1457"/>
          <w:tab w:val="left" w:pos="4494"/>
        </w:tabs>
        <w:jc w:val="both"/>
        <w:rPr>
          <w:rFonts w:ascii="Times New Roman" w:hAnsi="Times New Roman" w:cs="Times New Roman"/>
          <w:b/>
          <w:sz w:val="28"/>
          <w:szCs w:val="28"/>
        </w:rPr>
      </w:pPr>
      <w:r>
        <w:rPr>
          <w:rFonts w:ascii="Times New Roman" w:hAnsi="Times New Roman" w:cs="Times New Roman"/>
          <w:b/>
          <w:sz w:val="28"/>
          <w:szCs w:val="28"/>
        </w:rPr>
        <w:tab/>
      </w:r>
    </w:p>
    <w:p w:rsidR="00F4171E" w:rsidRDefault="00F4171E" w:rsidP="00F4171E">
      <w:pPr>
        <w:tabs>
          <w:tab w:val="left" w:pos="1457"/>
          <w:tab w:val="left" w:pos="4494"/>
        </w:tabs>
        <w:jc w:val="both"/>
        <w:rPr>
          <w:rFonts w:ascii="Times New Roman" w:hAnsi="Times New Roman" w:cs="Times New Roman"/>
          <w:b/>
          <w:sz w:val="28"/>
          <w:szCs w:val="28"/>
        </w:rPr>
      </w:pPr>
    </w:p>
    <w:p w:rsidR="00F4171E" w:rsidRDefault="00F4171E" w:rsidP="00F4171E">
      <w:pPr>
        <w:tabs>
          <w:tab w:val="left" w:pos="4494"/>
        </w:tabs>
        <w:jc w:val="both"/>
        <w:rPr>
          <w:rFonts w:ascii="Times New Roman" w:hAnsi="Times New Roman" w:cs="Times New Roman"/>
          <w:b/>
          <w:sz w:val="28"/>
          <w:szCs w:val="28"/>
        </w:rPr>
      </w:pPr>
    </w:p>
    <w:p w:rsidR="00F4171E" w:rsidRDefault="00F4171E" w:rsidP="00F4171E">
      <w:pPr>
        <w:tabs>
          <w:tab w:val="left" w:pos="4494"/>
        </w:tabs>
        <w:jc w:val="both"/>
        <w:rPr>
          <w:rFonts w:ascii="Times New Roman" w:hAnsi="Times New Roman" w:cs="Times New Roman"/>
          <w:b/>
          <w:sz w:val="28"/>
          <w:szCs w:val="28"/>
        </w:rPr>
      </w:pPr>
    </w:p>
    <w:p w:rsidR="00F4171E" w:rsidRDefault="00F4171E" w:rsidP="00F4171E">
      <w:pPr>
        <w:tabs>
          <w:tab w:val="left" w:pos="4494"/>
        </w:tabs>
        <w:jc w:val="both"/>
        <w:rPr>
          <w:rFonts w:ascii="Times New Roman" w:hAnsi="Times New Roman" w:cs="Times New Roman"/>
          <w:b/>
          <w:sz w:val="28"/>
          <w:szCs w:val="28"/>
        </w:rPr>
      </w:pPr>
    </w:p>
    <w:p w:rsidR="00F4171E" w:rsidRDefault="00F4171E" w:rsidP="00F4171E">
      <w:pPr>
        <w:tabs>
          <w:tab w:val="left" w:pos="4494"/>
        </w:tabs>
        <w:jc w:val="both"/>
        <w:rPr>
          <w:rFonts w:ascii="Times New Roman" w:hAnsi="Times New Roman" w:cs="Times New Roman"/>
          <w:b/>
          <w:sz w:val="28"/>
          <w:szCs w:val="28"/>
        </w:rPr>
      </w:pPr>
    </w:p>
    <w:p w:rsidR="00F4171E" w:rsidRDefault="00F4171E" w:rsidP="00F4171E">
      <w:pPr>
        <w:tabs>
          <w:tab w:val="left" w:pos="4494"/>
        </w:tabs>
        <w:jc w:val="both"/>
        <w:rPr>
          <w:rFonts w:ascii="Times New Roman" w:hAnsi="Times New Roman" w:cs="Times New Roman"/>
          <w:b/>
          <w:sz w:val="28"/>
          <w:szCs w:val="28"/>
        </w:rPr>
      </w:pPr>
    </w:p>
    <w:p w:rsidR="00F4171E" w:rsidRDefault="00F4171E" w:rsidP="00F4171E">
      <w:pPr>
        <w:tabs>
          <w:tab w:val="left" w:pos="4494"/>
        </w:tabs>
        <w:jc w:val="both"/>
        <w:rPr>
          <w:rFonts w:ascii="Times New Roman" w:hAnsi="Times New Roman" w:cs="Times New Roman"/>
          <w:b/>
          <w:sz w:val="28"/>
          <w:szCs w:val="28"/>
        </w:rPr>
      </w:pPr>
    </w:p>
    <w:p w:rsidR="00F4171E" w:rsidRDefault="00F4171E" w:rsidP="00F4171E">
      <w:pPr>
        <w:tabs>
          <w:tab w:val="left" w:pos="4494"/>
        </w:tabs>
        <w:jc w:val="both"/>
        <w:rPr>
          <w:rFonts w:ascii="Times New Roman" w:hAnsi="Times New Roman" w:cs="Times New Roman"/>
          <w:b/>
          <w:sz w:val="28"/>
          <w:szCs w:val="28"/>
        </w:rPr>
      </w:pPr>
    </w:p>
    <w:p w:rsidR="00F4171E" w:rsidRDefault="00F4171E" w:rsidP="00F4171E">
      <w:pPr>
        <w:tabs>
          <w:tab w:val="left" w:pos="4494"/>
        </w:tabs>
        <w:jc w:val="both"/>
        <w:rPr>
          <w:rFonts w:ascii="Times New Roman" w:hAnsi="Times New Roman" w:cs="Times New Roman"/>
          <w:b/>
          <w:sz w:val="28"/>
          <w:szCs w:val="28"/>
        </w:rPr>
      </w:pPr>
    </w:p>
    <w:p w:rsidR="00F4171E" w:rsidRDefault="00F4171E" w:rsidP="00F4171E">
      <w:pPr>
        <w:tabs>
          <w:tab w:val="left" w:pos="4494"/>
        </w:tabs>
        <w:jc w:val="both"/>
        <w:rPr>
          <w:rFonts w:ascii="Times New Roman" w:hAnsi="Times New Roman" w:cs="Times New Roman"/>
          <w:b/>
          <w:sz w:val="28"/>
          <w:szCs w:val="28"/>
        </w:rPr>
      </w:pPr>
    </w:p>
    <w:p w:rsidR="00F4171E" w:rsidRDefault="00F4171E" w:rsidP="00F4171E">
      <w:pPr>
        <w:tabs>
          <w:tab w:val="left" w:pos="4494"/>
        </w:tabs>
        <w:jc w:val="both"/>
        <w:rPr>
          <w:rFonts w:ascii="Times New Roman" w:hAnsi="Times New Roman" w:cs="Times New Roman"/>
          <w:b/>
          <w:sz w:val="28"/>
          <w:szCs w:val="28"/>
        </w:rPr>
      </w:pPr>
    </w:p>
    <w:p w:rsidR="00F4171E" w:rsidRDefault="00F4171E" w:rsidP="00F4171E">
      <w:pPr>
        <w:tabs>
          <w:tab w:val="left" w:pos="4494"/>
        </w:tabs>
        <w:jc w:val="both"/>
        <w:rPr>
          <w:rFonts w:ascii="Times New Roman" w:hAnsi="Times New Roman" w:cs="Times New Roman"/>
          <w:b/>
          <w:sz w:val="28"/>
          <w:szCs w:val="28"/>
        </w:rPr>
      </w:pPr>
      <w:r>
        <w:rPr>
          <w:rFonts w:ascii="Times New Roman" w:hAnsi="Times New Roman" w:cs="Times New Roman"/>
          <w:b/>
          <w:sz w:val="28"/>
          <w:szCs w:val="28"/>
        </w:rPr>
        <w:t xml:space="preserve">References </w:t>
      </w:r>
    </w:p>
    <w:p w:rsidR="00F4171E" w:rsidRDefault="00F4171E" w:rsidP="00F4171E">
      <w:pPr>
        <w:pStyle w:val="NoSpacing"/>
        <w:tabs>
          <w:tab w:val="left" w:pos="4494"/>
        </w:tabs>
        <w:ind w:left="1260" w:hanging="1260"/>
        <w:rPr>
          <w:rFonts w:ascii="Times New Roman" w:hAnsi="Times New Roman" w:cs="Times New Roman"/>
          <w:sz w:val="24"/>
          <w:szCs w:val="24"/>
        </w:rPr>
      </w:pPr>
    </w:p>
    <w:p w:rsidR="00F4171E" w:rsidRPr="00CE56DC" w:rsidRDefault="00F4171E" w:rsidP="00F4171E">
      <w:pPr>
        <w:tabs>
          <w:tab w:val="left" w:pos="4494"/>
        </w:tabs>
        <w:spacing w:line="240" w:lineRule="auto"/>
        <w:ind w:left="1170" w:hanging="1170"/>
        <w:jc w:val="both"/>
        <w:rPr>
          <w:rFonts w:ascii="Times New Roman" w:hAnsi="Times New Roman" w:cs="Times New Roman"/>
          <w:sz w:val="24"/>
          <w:szCs w:val="24"/>
        </w:rPr>
      </w:pPr>
      <w:proofErr w:type="spellStart"/>
      <w:r w:rsidRPr="00CE56DC">
        <w:rPr>
          <w:rFonts w:ascii="Times New Roman" w:hAnsi="Times New Roman" w:cs="Times New Roman"/>
          <w:sz w:val="24"/>
          <w:szCs w:val="24"/>
        </w:rPr>
        <w:t>Adebola</w:t>
      </w:r>
      <w:proofErr w:type="spellEnd"/>
      <w:r w:rsidRPr="00CE56DC">
        <w:rPr>
          <w:rFonts w:ascii="Times New Roman" w:hAnsi="Times New Roman" w:cs="Times New Roman"/>
          <w:sz w:val="24"/>
          <w:szCs w:val="24"/>
        </w:rPr>
        <w:t xml:space="preserve">, H.E (2007). </w:t>
      </w:r>
      <w:proofErr w:type="gramStart"/>
      <w:r w:rsidRPr="00CE56DC">
        <w:rPr>
          <w:rFonts w:ascii="Times New Roman" w:hAnsi="Times New Roman" w:cs="Times New Roman"/>
          <w:sz w:val="24"/>
          <w:szCs w:val="24"/>
        </w:rPr>
        <w:t>Standard in Mass literacy.</w:t>
      </w:r>
      <w:proofErr w:type="gramEnd"/>
      <w:r w:rsidRPr="00CE56DC">
        <w:rPr>
          <w:rFonts w:ascii="Times New Roman" w:hAnsi="Times New Roman" w:cs="Times New Roman"/>
          <w:sz w:val="24"/>
          <w:szCs w:val="24"/>
        </w:rPr>
        <w:t xml:space="preserve"> </w:t>
      </w:r>
      <w:proofErr w:type="gramStart"/>
      <w:r w:rsidRPr="00CE56DC">
        <w:rPr>
          <w:rFonts w:ascii="Times New Roman" w:hAnsi="Times New Roman" w:cs="Times New Roman"/>
          <w:sz w:val="24"/>
          <w:szCs w:val="24"/>
        </w:rPr>
        <w:t xml:space="preserve">Adult and Non-Formal </w:t>
      </w:r>
      <w:proofErr w:type="spellStart"/>
      <w:r w:rsidRPr="00CE56DC">
        <w:rPr>
          <w:rFonts w:ascii="Times New Roman" w:hAnsi="Times New Roman" w:cs="Times New Roman"/>
          <w:sz w:val="24"/>
          <w:szCs w:val="24"/>
        </w:rPr>
        <w:t>Educatoin</w:t>
      </w:r>
      <w:proofErr w:type="spellEnd"/>
      <w:r w:rsidRPr="00CE56DC">
        <w:rPr>
          <w:rFonts w:ascii="Times New Roman" w:hAnsi="Times New Roman" w:cs="Times New Roman"/>
          <w:sz w:val="24"/>
          <w:szCs w:val="24"/>
        </w:rPr>
        <w:t>.</w:t>
      </w:r>
      <w:proofErr w:type="gramEnd"/>
      <w:r w:rsidRPr="00CE56DC">
        <w:rPr>
          <w:rFonts w:ascii="Times New Roman" w:hAnsi="Times New Roman" w:cs="Times New Roman"/>
          <w:sz w:val="24"/>
          <w:szCs w:val="24"/>
        </w:rPr>
        <w:t xml:space="preserve"> </w:t>
      </w:r>
      <w:proofErr w:type="gramStart"/>
      <w:r w:rsidRPr="00CE56DC">
        <w:rPr>
          <w:rFonts w:ascii="Times New Roman" w:hAnsi="Times New Roman" w:cs="Times New Roman"/>
          <w:sz w:val="24"/>
          <w:szCs w:val="24"/>
        </w:rPr>
        <w:t>Capacity Building and Sustainable Development in Nigeria.</w:t>
      </w:r>
      <w:proofErr w:type="gramEnd"/>
      <w:r w:rsidRPr="00CE56DC">
        <w:rPr>
          <w:rFonts w:ascii="Times New Roman" w:hAnsi="Times New Roman" w:cs="Times New Roman"/>
          <w:sz w:val="24"/>
          <w:szCs w:val="24"/>
        </w:rPr>
        <w:t xml:space="preserve"> </w:t>
      </w:r>
      <w:proofErr w:type="gramStart"/>
      <w:r w:rsidRPr="00CE56DC">
        <w:rPr>
          <w:rFonts w:ascii="Times New Roman" w:hAnsi="Times New Roman" w:cs="Times New Roman"/>
          <w:i/>
          <w:iCs/>
          <w:sz w:val="24"/>
          <w:szCs w:val="24"/>
        </w:rPr>
        <w:t>UNIZIK Or</w:t>
      </w:r>
      <w:r>
        <w:rPr>
          <w:rFonts w:ascii="Times New Roman" w:hAnsi="Times New Roman" w:cs="Times New Roman"/>
          <w:i/>
          <w:iCs/>
          <w:sz w:val="24"/>
          <w:szCs w:val="24"/>
        </w:rPr>
        <w:t>ient Journal of Education.</w:t>
      </w:r>
      <w:proofErr w:type="gramEnd"/>
      <w:r>
        <w:rPr>
          <w:rFonts w:ascii="Times New Roman" w:hAnsi="Times New Roman" w:cs="Times New Roman"/>
          <w:i/>
          <w:iCs/>
          <w:sz w:val="24"/>
          <w:szCs w:val="24"/>
        </w:rPr>
        <w:t xml:space="preserve"> 3(1),</w:t>
      </w:r>
      <w:r w:rsidRPr="00CE56DC">
        <w:rPr>
          <w:rFonts w:ascii="Times New Roman" w:hAnsi="Times New Roman" w:cs="Times New Roman"/>
          <w:i/>
          <w:iCs/>
          <w:sz w:val="24"/>
          <w:szCs w:val="24"/>
        </w:rPr>
        <w:t xml:space="preserve"> </w:t>
      </w:r>
      <w:r w:rsidRPr="00CE56DC">
        <w:rPr>
          <w:rFonts w:ascii="Times New Roman" w:hAnsi="Times New Roman" w:cs="Times New Roman"/>
          <w:sz w:val="24"/>
          <w:szCs w:val="24"/>
        </w:rPr>
        <w:t>129 – 133.</w:t>
      </w:r>
    </w:p>
    <w:p w:rsidR="00F4171E" w:rsidRPr="00404369" w:rsidRDefault="00F4171E" w:rsidP="00F4171E">
      <w:pPr>
        <w:tabs>
          <w:tab w:val="left" w:pos="4494"/>
        </w:tabs>
        <w:autoSpaceDE w:val="0"/>
        <w:autoSpaceDN w:val="0"/>
        <w:adjustRightInd w:val="0"/>
        <w:spacing w:after="0" w:line="360" w:lineRule="auto"/>
        <w:ind w:left="990" w:hanging="990"/>
        <w:jc w:val="both"/>
        <w:rPr>
          <w:rFonts w:ascii="Times New Roman" w:hAnsi="Times New Roman" w:cs="Times New Roman"/>
          <w:sz w:val="26"/>
          <w:szCs w:val="26"/>
        </w:rPr>
      </w:pPr>
      <w:proofErr w:type="spellStart"/>
      <w:r w:rsidRPr="00467DC3">
        <w:rPr>
          <w:rFonts w:ascii="Times New Roman" w:hAnsi="Times New Roman" w:cs="Times New Roman"/>
          <w:sz w:val="26"/>
          <w:szCs w:val="26"/>
        </w:rPr>
        <w:t>Anaele</w:t>
      </w:r>
      <w:proofErr w:type="spellEnd"/>
      <w:r w:rsidRPr="00467DC3">
        <w:rPr>
          <w:rFonts w:ascii="Times New Roman" w:hAnsi="Times New Roman" w:cs="Times New Roman"/>
          <w:sz w:val="26"/>
          <w:szCs w:val="26"/>
        </w:rPr>
        <w:t xml:space="preserve">, E. (2002). Building Construction skills </w:t>
      </w:r>
      <w:proofErr w:type="gramStart"/>
      <w:r w:rsidRPr="00467DC3">
        <w:rPr>
          <w:rFonts w:ascii="Times New Roman" w:hAnsi="Times New Roman" w:cs="Times New Roman"/>
          <w:sz w:val="26"/>
          <w:szCs w:val="26"/>
        </w:rPr>
        <w:t>Needed</w:t>
      </w:r>
      <w:proofErr w:type="gramEnd"/>
      <w:r w:rsidRPr="00467DC3">
        <w:rPr>
          <w:rFonts w:ascii="Times New Roman" w:hAnsi="Times New Roman" w:cs="Times New Roman"/>
          <w:sz w:val="26"/>
          <w:szCs w:val="26"/>
        </w:rPr>
        <w:t xml:space="preserve"> by</w:t>
      </w:r>
      <w:r>
        <w:rPr>
          <w:rFonts w:ascii="Times New Roman" w:hAnsi="Times New Roman" w:cs="Times New Roman"/>
          <w:sz w:val="26"/>
          <w:szCs w:val="26"/>
        </w:rPr>
        <w:t xml:space="preserve"> technical College Students for </w:t>
      </w:r>
      <w:r w:rsidRPr="00467DC3">
        <w:rPr>
          <w:rFonts w:ascii="Times New Roman" w:hAnsi="Times New Roman" w:cs="Times New Roman"/>
          <w:sz w:val="26"/>
          <w:szCs w:val="26"/>
        </w:rPr>
        <w:t>Self-Employment. Technology and Research Journal 1(2) 23-24.</w:t>
      </w:r>
    </w:p>
    <w:p w:rsidR="00F4171E" w:rsidRPr="00915C8F" w:rsidRDefault="00F4171E" w:rsidP="00F4171E">
      <w:pPr>
        <w:tabs>
          <w:tab w:val="left" w:pos="4494"/>
        </w:tabs>
        <w:ind w:left="630" w:hanging="630"/>
        <w:jc w:val="both"/>
        <w:rPr>
          <w:rFonts w:ascii="Times New Roman" w:hAnsi="Times New Roman" w:cs="Times New Roman"/>
          <w:sz w:val="26"/>
          <w:szCs w:val="26"/>
        </w:rPr>
      </w:pPr>
      <w:proofErr w:type="spellStart"/>
      <w:r w:rsidRPr="00915C8F">
        <w:rPr>
          <w:rFonts w:ascii="Times New Roman" w:hAnsi="Times New Roman" w:cs="Times New Roman"/>
          <w:sz w:val="26"/>
          <w:szCs w:val="26"/>
        </w:rPr>
        <w:t>Arogundade</w:t>
      </w:r>
      <w:proofErr w:type="spellEnd"/>
      <w:r w:rsidRPr="00915C8F">
        <w:rPr>
          <w:rFonts w:ascii="Times New Roman" w:hAnsi="Times New Roman" w:cs="Times New Roman"/>
          <w:sz w:val="26"/>
          <w:szCs w:val="26"/>
        </w:rPr>
        <w:t xml:space="preserve">, B.B (2011). Entrepreneurship education: An imperative for sustainable development in Nigeria. </w:t>
      </w:r>
      <w:proofErr w:type="gramStart"/>
      <w:r w:rsidRPr="00915C8F">
        <w:rPr>
          <w:rFonts w:ascii="Times New Roman" w:hAnsi="Times New Roman" w:cs="Times New Roman"/>
          <w:i/>
          <w:iCs/>
          <w:sz w:val="26"/>
          <w:szCs w:val="26"/>
        </w:rPr>
        <w:t>Journal of Emerging Trends in Educational Research and Policy Studying.</w:t>
      </w:r>
      <w:proofErr w:type="gramEnd"/>
      <w:r w:rsidRPr="00915C8F">
        <w:rPr>
          <w:rFonts w:ascii="Times New Roman" w:hAnsi="Times New Roman" w:cs="Times New Roman"/>
          <w:i/>
          <w:iCs/>
          <w:sz w:val="26"/>
          <w:szCs w:val="26"/>
        </w:rPr>
        <w:t xml:space="preserve"> </w:t>
      </w:r>
      <w:proofErr w:type="gramStart"/>
      <w:r w:rsidRPr="00915C8F">
        <w:rPr>
          <w:rFonts w:ascii="Times New Roman" w:hAnsi="Times New Roman" w:cs="Times New Roman"/>
          <w:i/>
          <w:iCs/>
          <w:sz w:val="26"/>
          <w:szCs w:val="26"/>
        </w:rPr>
        <w:t xml:space="preserve">2(1) </w:t>
      </w:r>
      <w:r w:rsidRPr="00915C8F">
        <w:rPr>
          <w:rFonts w:ascii="Times New Roman" w:hAnsi="Times New Roman" w:cs="Times New Roman"/>
          <w:sz w:val="26"/>
          <w:szCs w:val="26"/>
        </w:rPr>
        <w:t>pp.26-29.</w:t>
      </w:r>
      <w:proofErr w:type="gramEnd"/>
    </w:p>
    <w:p w:rsidR="00F4171E" w:rsidRDefault="00F4171E" w:rsidP="00F4171E">
      <w:pPr>
        <w:tabs>
          <w:tab w:val="left" w:pos="4494"/>
        </w:tabs>
        <w:autoSpaceDE w:val="0"/>
        <w:autoSpaceDN w:val="0"/>
        <w:adjustRightInd w:val="0"/>
        <w:spacing w:after="0" w:line="240" w:lineRule="auto"/>
        <w:ind w:left="540" w:hanging="540"/>
        <w:rPr>
          <w:rFonts w:ascii="Times New Roman" w:hAnsi="Times New Roman" w:cs="Times New Roman"/>
          <w:sz w:val="28"/>
          <w:szCs w:val="28"/>
        </w:rPr>
      </w:pPr>
    </w:p>
    <w:p w:rsidR="00F4171E" w:rsidRDefault="00F4171E" w:rsidP="00F4171E">
      <w:pPr>
        <w:tabs>
          <w:tab w:val="left" w:pos="4494"/>
        </w:tabs>
        <w:spacing w:line="240" w:lineRule="auto"/>
        <w:ind w:left="1170" w:hanging="1170"/>
        <w:jc w:val="both"/>
        <w:rPr>
          <w:rFonts w:ascii="Times New Roman" w:hAnsi="Times New Roman" w:cs="Times New Roman"/>
          <w:sz w:val="24"/>
          <w:szCs w:val="24"/>
        </w:rPr>
      </w:pPr>
      <w:proofErr w:type="gramStart"/>
      <w:r w:rsidRPr="00CE56DC">
        <w:rPr>
          <w:rFonts w:ascii="Times New Roman" w:hAnsi="Times New Roman" w:cs="Times New Roman"/>
          <w:sz w:val="24"/>
          <w:szCs w:val="24"/>
        </w:rPr>
        <w:t>Federal</w:t>
      </w:r>
      <w:r>
        <w:rPr>
          <w:rFonts w:ascii="Times New Roman" w:hAnsi="Times New Roman" w:cs="Times New Roman"/>
          <w:sz w:val="24"/>
          <w:szCs w:val="24"/>
        </w:rPr>
        <w:t xml:space="preserve"> Republic of Nigeria (FRN) (2013</w:t>
      </w:r>
      <w:r w:rsidRPr="00CE56DC">
        <w:rPr>
          <w:rFonts w:ascii="Times New Roman" w:hAnsi="Times New Roman" w:cs="Times New Roman"/>
          <w:sz w:val="24"/>
          <w:szCs w:val="24"/>
        </w:rPr>
        <w:t>).</w:t>
      </w:r>
      <w:proofErr w:type="gramEnd"/>
      <w:r w:rsidRPr="00CE56DC">
        <w:rPr>
          <w:rFonts w:ascii="Times New Roman" w:hAnsi="Times New Roman" w:cs="Times New Roman"/>
          <w:sz w:val="24"/>
          <w:szCs w:val="24"/>
        </w:rPr>
        <w:t xml:space="preserve"> </w:t>
      </w:r>
      <w:r w:rsidRPr="00CE56DC">
        <w:rPr>
          <w:rFonts w:ascii="Times New Roman" w:hAnsi="Times New Roman" w:cs="Times New Roman"/>
          <w:i/>
          <w:iCs/>
          <w:sz w:val="24"/>
          <w:szCs w:val="24"/>
        </w:rPr>
        <w:t xml:space="preserve">National policy on education </w:t>
      </w:r>
      <w:r w:rsidRPr="00CE56DC">
        <w:rPr>
          <w:rFonts w:ascii="Times New Roman" w:hAnsi="Times New Roman" w:cs="Times New Roman"/>
          <w:sz w:val="24"/>
          <w:szCs w:val="24"/>
        </w:rPr>
        <w:t>(revised edition). Lagos: Nigerian Educational Research and Development Council (NERDC) Press.</w:t>
      </w:r>
    </w:p>
    <w:p w:rsidR="00F4171E" w:rsidRPr="005C4235" w:rsidRDefault="00F4171E" w:rsidP="00F4171E">
      <w:pPr>
        <w:pStyle w:val="NoSpacing"/>
        <w:tabs>
          <w:tab w:val="left" w:pos="4494"/>
        </w:tabs>
        <w:ind w:left="1260" w:hanging="1260"/>
        <w:rPr>
          <w:rFonts w:ascii="Times New Roman" w:hAnsi="Times New Roman" w:cs="Times New Roman"/>
          <w:sz w:val="24"/>
          <w:szCs w:val="24"/>
        </w:rPr>
      </w:pPr>
      <w:r w:rsidRPr="005C4235">
        <w:rPr>
          <w:rFonts w:ascii="Times New Roman" w:hAnsi="Times New Roman" w:cs="Times New Roman"/>
          <w:sz w:val="24"/>
          <w:szCs w:val="24"/>
        </w:rPr>
        <w:t xml:space="preserve">Nigerian National Planning Commission </w:t>
      </w:r>
      <w:r>
        <w:rPr>
          <w:rFonts w:ascii="Times New Roman" w:hAnsi="Times New Roman" w:cs="Times New Roman"/>
          <w:sz w:val="24"/>
          <w:szCs w:val="24"/>
        </w:rPr>
        <w:t>(</w:t>
      </w:r>
      <w:r w:rsidRPr="005C4235">
        <w:rPr>
          <w:rFonts w:ascii="Times New Roman" w:hAnsi="Times New Roman" w:cs="Times New Roman"/>
          <w:sz w:val="24"/>
          <w:szCs w:val="24"/>
        </w:rPr>
        <w:t>NNPC</w:t>
      </w:r>
      <w:r>
        <w:rPr>
          <w:rFonts w:ascii="Times New Roman" w:hAnsi="Times New Roman" w:cs="Times New Roman"/>
          <w:sz w:val="24"/>
          <w:szCs w:val="24"/>
        </w:rPr>
        <w:t>)</w:t>
      </w:r>
      <w:r w:rsidRPr="005C4235">
        <w:rPr>
          <w:rFonts w:ascii="Times New Roman" w:hAnsi="Times New Roman" w:cs="Times New Roman"/>
          <w:sz w:val="24"/>
          <w:szCs w:val="24"/>
        </w:rPr>
        <w:t xml:space="preserve">: (2004). </w:t>
      </w:r>
      <w:r>
        <w:rPr>
          <w:rFonts w:ascii="Times New Roman" w:hAnsi="Times New Roman" w:cs="Times New Roman"/>
          <w:i/>
          <w:iCs/>
          <w:sz w:val="24"/>
          <w:szCs w:val="24"/>
        </w:rPr>
        <w:t>Meeting Everyone’s Needs:</w:t>
      </w:r>
      <w:r w:rsidRPr="005C4235">
        <w:rPr>
          <w:rFonts w:ascii="Times New Roman" w:hAnsi="Times New Roman" w:cs="Times New Roman"/>
          <w:i/>
          <w:iCs/>
          <w:sz w:val="24"/>
          <w:szCs w:val="24"/>
        </w:rPr>
        <w:t xml:space="preserve"> National Economic Empowerment and Development Strategy. </w:t>
      </w:r>
      <w:r w:rsidRPr="005C4235">
        <w:rPr>
          <w:rFonts w:ascii="Times New Roman" w:hAnsi="Times New Roman" w:cs="Times New Roman"/>
          <w:sz w:val="24"/>
          <w:szCs w:val="24"/>
        </w:rPr>
        <w:t xml:space="preserve"> </w:t>
      </w:r>
      <w:proofErr w:type="gramStart"/>
      <w:r w:rsidRPr="005C4235">
        <w:rPr>
          <w:rFonts w:ascii="Times New Roman" w:hAnsi="Times New Roman" w:cs="Times New Roman"/>
          <w:sz w:val="24"/>
          <w:szCs w:val="24"/>
        </w:rPr>
        <w:t>Retrieved from http:/siteresources.worldbank.org/INTPRS/Resources/Nigeria.</w:t>
      </w:r>
      <w:proofErr w:type="gramEnd"/>
    </w:p>
    <w:p w:rsidR="00F4171E" w:rsidRPr="00A41930" w:rsidRDefault="00F4171E" w:rsidP="00F4171E">
      <w:pPr>
        <w:tabs>
          <w:tab w:val="left" w:pos="4494"/>
        </w:tabs>
        <w:autoSpaceDE w:val="0"/>
        <w:autoSpaceDN w:val="0"/>
        <w:adjustRightInd w:val="0"/>
        <w:spacing w:after="0" w:line="360" w:lineRule="auto"/>
        <w:ind w:left="810" w:hanging="810"/>
        <w:jc w:val="both"/>
        <w:rPr>
          <w:rFonts w:ascii="Times New Roman" w:hAnsi="Times New Roman" w:cs="Times New Roman"/>
          <w:sz w:val="26"/>
          <w:szCs w:val="26"/>
        </w:rPr>
      </w:pPr>
      <w:proofErr w:type="spellStart"/>
      <w:r w:rsidRPr="00A41930">
        <w:rPr>
          <w:rFonts w:ascii="Times New Roman" w:hAnsi="Times New Roman" w:cs="Times New Roman"/>
          <w:sz w:val="26"/>
          <w:szCs w:val="26"/>
        </w:rPr>
        <w:t>Okoro</w:t>
      </w:r>
      <w:proofErr w:type="spellEnd"/>
      <w:r w:rsidRPr="00A41930">
        <w:rPr>
          <w:rFonts w:ascii="Times New Roman" w:hAnsi="Times New Roman" w:cs="Times New Roman"/>
          <w:sz w:val="26"/>
          <w:szCs w:val="26"/>
        </w:rPr>
        <w:t xml:space="preserve">, O.M. (2004). </w:t>
      </w:r>
      <w:r w:rsidRPr="00A41930">
        <w:rPr>
          <w:rFonts w:ascii="Times New Roman" w:hAnsi="Times New Roman" w:cs="Times New Roman"/>
          <w:i/>
          <w:iCs/>
          <w:sz w:val="26"/>
          <w:szCs w:val="26"/>
        </w:rPr>
        <w:t>Measurement and Evaluation in Education</w:t>
      </w:r>
      <w:r>
        <w:rPr>
          <w:rFonts w:ascii="Times New Roman" w:hAnsi="Times New Roman" w:cs="Times New Roman"/>
          <w:i/>
          <w:iCs/>
          <w:sz w:val="26"/>
          <w:szCs w:val="26"/>
        </w:rPr>
        <w:t xml:space="preserve"> </w:t>
      </w:r>
      <w:proofErr w:type="spellStart"/>
      <w:r w:rsidRPr="00A41930">
        <w:rPr>
          <w:rFonts w:ascii="Times New Roman" w:hAnsi="Times New Roman" w:cs="Times New Roman"/>
          <w:sz w:val="26"/>
          <w:szCs w:val="26"/>
        </w:rPr>
        <w:t>Obosi</w:t>
      </w:r>
      <w:proofErr w:type="spellEnd"/>
      <w:r w:rsidRPr="00A41930">
        <w:rPr>
          <w:rFonts w:ascii="Times New Roman" w:hAnsi="Times New Roman" w:cs="Times New Roman"/>
          <w:sz w:val="26"/>
          <w:szCs w:val="26"/>
        </w:rPr>
        <w:t>: Pacific Publisher Ltd.</w:t>
      </w:r>
    </w:p>
    <w:p w:rsidR="00F4171E" w:rsidRDefault="00F4171E" w:rsidP="00F4171E">
      <w:pPr>
        <w:tabs>
          <w:tab w:val="left" w:pos="4494"/>
        </w:tabs>
        <w:autoSpaceDE w:val="0"/>
        <w:autoSpaceDN w:val="0"/>
        <w:adjustRightInd w:val="0"/>
        <w:spacing w:after="0" w:line="240" w:lineRule="auto"/>
        <w:ind w:left="540" w:hanging="540"/>
        <w:rPr>
          <w:rFonts w:ascii="Times New Roman" w:hAnsi="Times New Roman" w:cs="Times New Roman"/>
          <w:sz w:val="28"/>
          <w:szCs w:val="28"/>
        </w:rPr>
      </w:pPr>
      <w:proofErr w:type="spellStart"/>
      <w:proofErr w:type="gramStart"/>
      <w:r w:rsidRPr="00EA143A">
        <w:rPr>
          <w:rFonts w:ascii="Times New Roman" w:hAnsi="Times New Roman" w:cs="Times New Roman"/>
          <w:sz w:val="28"/>
          <w:szCs w:val="28"/>
        </w:rPr>
        <w:t>Omo-Ojugo</w:t>
      </w:r>
      <w:proofErr w:type="spellEnd"/>
      <w:r w:rsidRPr="00EA143A">
        <w:rPr>
          <w:rFonts w:ascii="Times New Roman" w:hAnsi="Times New Roman" w:cs="Times New Roman"/>
          <w:sz w:val="28"/>
          <w:szCs w:val="28"/>
        </w:rPr>
        <w:t xml:space="preserve">, O. O. and </w:t>
      </w:r>
      <w:proofErr w:type="spellStart"/>
      <w:r w:rsidRPr="00EA143A">
        <w:rPr>
          <w:rFonts w:ascii="Times New Roman" w:hAnsi="Times New Roman" w:cs="Times New Roman"/>
          <w:sz w:val="28"/>
          <w:szCs w:val="28"/>
        </w:rPr>
        <w:t>Ohiwerei</w:t>
      </w:r>
      <w:proofErr w:type="spellEnd"/>
      <w:r w:rsidRPr="00EA143A">
        <w:rPr>
          <w:rFonts w:ascii="Times New Roman" w:hAnsi="Times New Roman" w:cs="Times New Roman"/>
          <w:sz w:val="28"/>
          <w:szCs w:val="28"/>
        </w:rPr>
        <w:t>, O. F. (2008).</w:t>
      </w:r>
      <w:proofErr w:type="gramEnd"/>
      <w:r w:rsidRPr="00EA143A">
        <w:rPr>
          <w:rFonts w:ascii="Times New Roman" w:hAnsi="Times New Roman" w:cs="Times New Roman"/>
          <w:sz w:val="28"/>
          <w:szCs w:val="28"/>
        </w:rPr>
        <w:t xml:space="preserve"> School Factors Affecting the Teaching and Learning of Business Education Studies in Nigeria Schools. </w:t>
      </w:r>
      <w:r w:rsidRPr="00EA143A">
        <w:rPr>
          <w:rFonts w:ascii="Times New Roman" w:hAnsi="Times New Roman" w:cs="Times New Roman"/>
          <w:i/>
          <w:iCs/>
          <w:sz w:val="28"/>
          <w:szCs w:val="28"/>
        </w:rPr>
        <w:t>Pakistan Journal of social studies</w:t>
      </w:r>
      <w:proofErr w:type="gramStart"/>
      <w:r w:rsidRPr="00EA143A">
        <w:rPr>
          <w:rFonts w:ascii="Times New Roman" w:hAnsi="Times New Roman" w:cs="Times New Roman"/>
          <w:sz w:val="28"/>
          <w:szCs w:val="28"/>
        </w:rPr>
        <w:t>,5</w:t>
      </w:r>
      <w:proofErr w:type="gramEnd"/>
      <w:r w:rsidRPr="00EA143A">
        <w:rPr>
          <w:rFonts w:ascii="Times New Roman" w:hAnsi="Times New Roman" w:cs="Times New Roman"/>
          <w:sz w:val="28"/>
          <w:szCs w:val="28"/>
        </w:rPr>
        <w:t xml:space="preserve"> (7) 663-675.</w:t>
      </w:r>
    </w:p>
    <w:p w:rsidR="00F4171E" w:rsidRPr="00A41930" w:rsidRDefault="00F4171E" w:rsidP="00F4171E">
      <w:pPr>
        <w:tabs>
          <w:tab w:val="left" w:pos="4494"/>
        </w:tabs>
        <w:autoSpaceDE w:val="0"/>
        <w:autoSpaceDN w:val="0"/>
        <w:adjustRightInd w:val="0"/>
        <w:spacing w:after="0" w:line="360" w:lineRule="auto"/>
        <w:ind w:left="810" w:hanging="810"/>
        <w:jc w:val="both"/>
        <w:rPr>
          <w:rFonts w:ascii="Times New Roman" w:hAnsi="Times New Roman" w:cs="Times New Roman"/>
          <w:sz w:val="26"/>
          <w:szCs w:val="26"/>
        </w:rPr>
      </w:pPr>
      <w:proofErr w:type="spellStart"/>
      <w:r w:rsidRPr="00A41930">
        <w:rPr>
          <w:rFonts w:ascii="Times New Roman" w:hAnsi="Times New Roman" w:cs="Times New Roman"/>
          <w:sz w:val="26"/>
          <w:szCs w:val="26"/>
        </w:rPr>
        <w:t>Osuala</w:t>
      </w:r>
      <w:proofErr w:type="spellEnd"/>
      <w:r w:rsidRPr="00A41930">
        <w:rPr>
          <w:rFonts w:ascii="Times New Roman" w:hAnsi="Times New Roman" w:cs="Times New Roman"/>
          <w:sz w:val="26"/>
          <w:szCs w:val="26"/>
        </w:rPr>
        <w:t xml:space="preserve">, E.C. (2005) </w:t>
      </w:r>
      <w:r w:rsidRPr="00A41930">
        <w:rPr>
          <w:rFonts w:ascii="Times New Roman" w:hAnsi="Times New Roman" w:cs="Times New Roman"/>
          <w:i/>
          <w:iCs/>
          <w:sz w:val="26"/>
          <w:szCs w:val="26"/>
        </w:rPr>
        <w:t xml:space="preserve">Introduction to Research Methodology </w:t>
      </w:r>
      <w:proofErr w:type="gramStart"/>
      <w:r w:rsidRPr="00A41930">
        <w:rPr>
          <w:rFonts w:ascii="Times New Roman" w:hAnsi="Times New Roman" w:cs="Times New Roman"/>
          <w:i/>
          <w:iCs/>
          <w:sz w:val="26"/>
          <w:szCs w:val="26"/>
        </w:rPr>
        <w:t>The</w:t>
      </w:r>
      <w:proofErr w:type="gramEnd"/>
      <w:r w:rsidRPr="00A41930">
        <w:rPr>
          <w:rFonts w:ascii="Times New Roman" w:hAnsi="Times New Roman" w:cs="Times New Roman"/>
          <w:i/>
          <w:iCs/>
          <w:sz w:val="26"/>
          <w:szCs w:val="26"/>
        </w:rPr>
        <w:t xml:space="preserve"> </w:t>
      </w:r>
      <w:proofErr w:type="spellStart"/>
      <w:r w:rsidRPr="00A41930">
        <w:rPr>
          <w:rFonts w:ascii="Times New Roman" w:hAnsi="Times New Roman" w:cs="Times New Roman"/>
          <w:i/>
          <w:iCs/>
          <w:sz w:val="26"/>
          <w:szCs w:val="26"/>
        </w:rPr>
        <w:t>Millenium</w:t>
      </w:r>
      <w:proofErr w:type="spellEnd"/>
      <w:r w:rsidRPr="00A41930">
        <w:rPr>
          <w:rFonts w:ascii="Times New Roman" w:hAnsi="Times New Roman" w:cs="Times New Roman"/>
          <w:i/>
          <w:iCs/>
          <w:sz w:val="26"/>
          <w:szCs w:val="26"/>
        </w:rPr>
        <w:t xml:space="preserve"> Edition</w:t>
      </w:r>
      <w:r w:rsidRPr="00A41930">
        <w:rPr>
          <w:rFonts w:ascii="Times New Roman" w:hAnsi="Times New Roman" w:cs="Times New Roman"/>
          <w:sz w:val="26"/>
          <w:szCs w:val="26"/>
        </w:rPr>
        <w:t xml:space="preserve">. </w:t>
      </w:r>
      <w:proofErr w:type="spellStart"/>
      <w:r w:rsidRPr="00A41930">
        <w:rPr>
          <w:rFonts w:ascii="Times New Roman" w:hAnsi="Times New Roman" w:cs="Times New Roman"/>
          <w:sz w:val="26"/>
          <w:szCs w:val="26"/>
        </w:rPr>
        <w:t>Enugu</w:t>
      </w:r>
      <w:proofErr w:type="gramStart"/>
      <w:r w:rsidRPr="00A41930">
        <w:rPr>
          <w:rFonts w:ascii="Times New Roman" w:hAnsi="Times New Roman" w:cs="Times New Roman"/>
          <w:sz w:val="26"/>
          <w:szCs w:val="26"/>
        </w:rPr>
        <w:t>:Chest</w:t>
      </w:r>
      <w:proofErr w:type="spellEnd"/>
      <w:proofErr w:type="gramEnd"/>
      <w:r w:rsidRPr="00A41930">
        <w:rPr>
          <w:rFonts w:ascii="Times New Roman" w:hAnsi="Times New Roman" w:cs="Times New Roman"/>
          <w:sz w:val="26"/>
          <w:szCs w:val="26"/>
        </w:rPr>
        <w:t xml:space="preserve"> on Agency Ltd.</w:t>
      </w:r>
    </w:p>
    <w:p w:rsidR="00F4171E" w:rsidRDefault="00F4171E" w:rsidP="00F4171E">
      <w:pPr>
        <w:tabs>
          <w:tab w:val="left" w:pos="4494"/>
        </w:tabs>
        <w:ind w:left="630" w:hanging="630"/>
        <w:jc w:val="both"/>
        <w:rPr>
          <w:rFonts w:ascii="Times New Roman" w:hAnsi="Times New Roman" w:cs="Times New Roman"/>
          <w:bCs/>
          <w:sz w:val="28"/>
          <w:szCs w:val="28"/>
        </w:rPr>
      </w:pPr>
      <w:proofErr w:type="spellStart"/>
      <w:r w:rsidRPr="00EA143A">
        <w:rPr>
          <w:rFonts w:ascii="Times New Roman" w:hAnsi="Times New Roman" w:cs="Times New Roman"/>
          <w:bCs/>
          <w:sz w:val="28"/>
          <w:szCs w:val="28"/>
        </w:rPr>
        <w:t>Udu</w:t>
      </w:r>
      <w:proofErr w:type="gramStart"/>
      <w:r w:rsidRPr="00EA143A">
        <w:rPr>
          <w:rFonts w:ascii="Times New Roman" w:hAnsi="Times New Roman" w:cs="Times New Roman"/>
          <w:bCs/>
          <w:sz w:val="28"/>
          <w:szCs w:val="28"/>
        </w:rPr>
        <w:t>,A.A</w:t>
      </w:r>
      <w:proofErr w:type="spellEnd"/>
      <w:proofErr w:type="gramEnd"/>
      <w:r w:rsidRPr="00EA143A">
        <w:rPr>
          <w:rFonts w:ascii="Times New Roman" w:hAnsi="Times New Roman" w:cs="Times New Roman"/>
          <w:bCs/>
          <w:sz w:val="28"/>
          <w:szCs w:val="28"/>
        </w:rPr>
        <w:t xml:space="preserve">, </w:t>
      </w:r>
      <w:proofErr w:type="spellStart"/>
      <w:r w:rsidRPr="00EA143A">
        <w:rPr>
          <w:rFonts w:ascii="Times New Roman" w:hAnsi="Times New Roman" w:cs="Times New Roman"/>
          <w:bCs/>
          <w:sz w:val="28"/>
          <w:szCs w:val="28"/>
        </w:rPr>
        <w:t>Udu,G.O.C,Eze,F.C</w:t>
      </w:r>
      <w:proofErr w:type="spellEnd"/>
      <w:r w:rsidRPr="00EA143A">
        <w:rPr>
          <w:rFonts w:ascii="Times New Roman" w:hAnsi="Times New Roman" w:cs="Times New Roman"/>
          <w:bCs/>
          <w:sz w:val="28"/>
          <w:szCs w:val="28"/>
        </w:rPr>
        <w:t xml:space="preserve"> (2008) </w:t>
      </w:r>
      <w:proofErr w:type="spellStart"/>
      <w:r w:rsidRPr="00EA143A">
        <w:rPr>
          <w:rFonts w:ascii="Times New Roman" w:hAnsi="Times New Roman" w:cs="Times New Roman"/>
          <w:bCs/>
          <w:sz w:val="28"/>
          <w:szCs w:val="28"/>
        </w:rPr>
        <w:t>Entreprenuership.Enugu</w:t>
      </w:r>
      <w:proofErr w:type="spellEnd"/>
      <w:r w:rsidRPr="00EA143A">
        <w:rPr>
          <w:rFonts w:ascii="Times New Roman" w:hAnsi="Times New Roman" w:cs="Times New Roman"/>
          <w:bCs/>
          <w:sz w:val="28"/>
          <w:szCs w:val="28"/>
        </w:rPr>
        <w:t xml:space="preserve">; </w:t>
      </w:r>
      <w:proofErr w:type="spellStart"/>
      <w:r w:rsidRPr="00EA143A">
        <w:rPr>
          <w:rFonts w:ascii="Times New Roman" w:hAnsi="Times New Roman" w:cs="Times New Roman"/>
          <w:bCs/>
          <w:sz w:val="28"/>
          <w:szCs w:val="28"/>
        </w:rPr>
        <w:t>Rhyce</w:t>
      </w:r>
      <w:proofErr w:type="spellEnd"/>
      <w:r w:rsidRPr="00EA143A">
        <w:rPr>
          <w:rFonts w:ascii="Times New Roman" w:hAnsi="Times New Roman" w:cs="Times New Roman"/>
          <w:bCs/>
          <w:sz w:val="28"/>
          <w:szCs w:val="28"/>
        </w:rPr>
        <w:t xml:space="preserve"> </w:t>
      </w:r>
      <w:proofErr w:type="spellStart"/>
      <w:r w:rsidRPr="00EA143A">
        <w:rPr>
          <w:rFonts w:ascii="Times New Roman" w:hAnsi="Times New Roman" w:cs="Times New Roman"/>
          <w:bCs/>
          <w:sz w:val="28"/>
          <w:szCs w:val="28"/>
        </w:rPr>
        <w:t>Korex</w:t>
      </w:r>
      <w:proofErr w:type="spellEnd"/>
      <w:r w:rsidRPr="00EA143A">
        <w:rPr>
          <w:rFonts w:ascii="Times New Roman" w:hAnsi="Times New Roman" w:cs="Times New Roman"/>
          <w:bCs/>
          <w:sz w:val="28"/>
          <w:szCs w:val="28"/>
        </w:rPr>
        <w:t xml:space="preserve"> Publishers </w:t>
      </w:r>
    </w:p>
    <w:p w:rsidR="00F4171E" w:rsidRPr="00877C19" w:rsidRDefault="00F4171E" w:rsidP="00F4171E">
      <w:pPr>
        <w:tabs>
          <w:tab w:val="left" w:pos="4494"/>
        </w:tabs>
        <w:spacing w:line="360" w:lineRule="auto"/>
        <w:ind w:left="540" w:hanging="540"/>
        <w:jc w:val="both"/>
        <w:rPr>
          <w:rFonts w:ascii="Times New Roman" w:hAnsi="Times New Roman" w:cs="Times New Roman"/>
          <w:sz w:val="28"/>
          <w:szCs w:val="28"/>
        </w:rPr>
      </w:pPr>
      <w:proofErr w:type="spellStart"/>
      <w:r w:rsidRPr="00EA143A">
        <w:rPr>
          <w:rFonts w:ascii="Times New Roman" w:hAnsi="Times New Roman" w:cs="Times New Roman"/>
          <w:sz w:val="28"/>
          <w:szCs w:val="28"/>
        </w:rPr>
        <w:t>Uloka</w:t>
      </w:r>
      <w:proofErr w:type="spellEnd"/>
      <w:r w:rsidRPr="00EA143A">
        <w:rPr>
          <w:rFonts w:ascii="Times New Roman" w:hAnsi="Times New Roman" w:cs="Times New Roman"/>
          <w:sz w:val="28"/>
          <w:szCs w:val="28"/>
        </w:rPr>
        <w:t xml:space="preserve">, M.E (2010) skill acquisition in Nigeria educational system through home Economics Education; </w:t>
      </w:r>
      <w:r w:rsidRPr="00EA143A">
        <w:rPr>
          <w:rFonts w:ascii="Times New Roman" w:hAnsi="Times New Roman" w:cs="Times New Roman"/>
          <w:i/>
          <w:sz w:val="28"/>
          <w:szCs w:val="28"/>
        </w:rPr>
        <w:t>journal of qualitative education</w:t>
      </w:r>
      <w:r w:rsidRPr="00EA143A">
        <w:rPr>
          <w:rFonts w:ascii="Times New Roman" w:hAnsi="Times New Roman" w:cs="Times New Roman"/>
          <w:sz w:val="28"/>
          <w:szCs w:val="28"/>
        </w:rPr>
        <w:t xml:space="preserve"> 6:1 Benin Association for Encouraging qualitative education in Nigeria </w:t>
      </w:r>
    </w:p>
    <w:p w:rsidR="00F4171E" w:rsidRPr="0088454E" w:rsidRDefault="00F4171E" w:rsidP="00F4171E">
      <w:pPr>
        <w:tabs>
          <w:tab w:val="left" w:pos="4494"/>
        </w:tabs>
        <w:autoSpaceDE w:val="0"/>
        <w:autoSpaceDN w:val="0"/>
        <w:adjustRightInd w:val="0"/>
        <w:spacing w:after="0" w:line="360" w:lineRule="auto"/>
        <w:ind w:left="567" w:hanging="567"/>
        <w:jc w:val="both"/>
        <w:rPr>
          <w:rFonts w:ascii="Times New Roman" w:eastAsia="Times New Roman" w:hAnsi="Times New Roman" w:cs="Times New Roman"/>
          <w:i/>
          <w:iCs/>
          <w:color w:val="222222"/>
          <w:sz w:val="26"/>
          <w:szCs w:val="26"/>
        </w:rPr>
      </w:pPr>
      <w:r>
        <w:rPr>
          <w:rFonts w:ascii="Times New Roman" w:eastAsia="Times New Roman" w:hAnsi="Times New Roman" w:cs="Times New Roman"/>
          <w:iCs/>
          <w:color w:val="222222"/>
          <w:sz w:val="26"/>
          <w:szCs w:val="26"/>
        </w:rPr>
        <w:t>Muscroft</w:t>
      </w:r>
      <w:proofErr w:type="gramStart"/>
      <w:r>
        <w:rPr>
          <w:rFonts w:ascii="Times New Roman" w:eastAsia="Times New Roman" w:hAnsi="Times New Roman" w:cs="Times New Roman"/>
          <w:iCs/>
          <w:color w:val="222222"/>
          <w:sz w:val="26"/>
          <w:szCs w:val="26"/>
        </w:rPr>
        <w:t>,</w:t>
      </w:r>
      <w:r w:rsidRPr="00692884">
        <w:rPr>
          <w:rFonts w:ascii="Times New Roman" w:eastAsia="Times New Roman" w:hAnsi="Times New Roman" w:cs="Times New Roman"/>
          <w:iCs/>
          <w:color w:val="222222"/>
          <w:sz w:val="26"/>
          <w:szCs w:val="26"/>
        </w:rPr>
        <w:t>S</w:t>
      </w:r>
      <w:proofErr w:type="gramEnd"/>
      <w:r>
        <w:rPr>
          <w:rFonts w:ascii="Times New Roman" w:eastAsia="Times New Roman" w:hAnsi="Times New Roman" w:cs="Times New Roman"/>
          <w:iCs/>
          <w:color w:val="222222"/>
          <w:sz w:val="26"/>
          <w:szCs w:val="26"/>
        </w:rPr>
        <w:t>.</w:t>
      </w:r>
      <w:r w:rsidRPr="00692884">
        <w:rPr>
          <w:rFonts w:ascii="Times New Roman" w:eastAsia="Times New Roman" w:hAnsi="Times New Roman" w:cs="Times New Roman"/>
          <w:iCs/>
          <w:color w:val="222222"/>
          <w:sz w:val="26"/>
          <w:szCs w:val="26"/>
        </w:rPr>
        <w:t>(2016) </w:t>
      </w:r>
      <w:r>
        <w:rPr>
          <w:rFonts w:ascii="Times New Roman" w:hAnsi="Times New Roman" w:cs="Times New Roman"/>
          <w:sz w:val="26"/>
          <w:szCs w:val="26"/>
        </w:rPr>
        <w:t>Plumbing</w:t>
      </w:r>
      <w:r w:rsidRPr="00692884">
        <w:rPr>
          <w:rFonts w:ascii="Times New Roman" w:hAnsi="Times New Roman" w:cs="Times New Roman"/>
          <w:sz w:val="26"/>
          <w:szCs w:val="26"/>
        </w:rPr>
        <w:t>Elsevier</w:t>
      </w:r>
      <w:r w:rsidRPr="00692884">
        <w:rPr>
          <w:rFonts w:ascii="Times New Roman" w:eastAsia="Times New Roman" w:hAnsi="Times New Roman" w:cs="Times New Roman"/>
          <w:color w:val="666666"/>
          <w:sz w:val="26"/>
          <w:szCs w:val="26"/>
        </w:rPr>
        <w:t>Http://www</w:t>
      </w:r>
      <w:r w:rsidRPr="00692884">
        <w:rPr>
          <w:rFonts w:ascii="Times New Roman" w:eastAsia="Times New Roman" w:hAnsi="Times New Roman" w:cs="Times New Roman"/>
          <w:iCs/>
          <w:color w:val="222222"/>
          <w:sz w:val="26"/>
          <w:szCs w:val="26"/>
        </w:rPr>
        <w:t>.books.googl.com/</w:t>
      </w:r>
      <w:r>
        <w:rPr>
          <w:rFonts w:ascii="Times New Roman" w:eastAsia="Times New Roman" w:hAnsi="Times New Roman" w:cs="Times New Roman"/>
          <w:iCs/>
          <w:color w:val="222222"/>
          <w:sz w:val="26"/>
          <w:szCs w:val="26"/>
        </w:rPr>
        <w:t>books?</w:t>
      </w:r>
      <w:r w:rsidRPr="00692884">
        <w:rPr>
          <w:rFonts w:ascii="Times New Roman" w:eastAsia="Times New Roman" w:hAnsi="Times New Roman" w:cs="Times New Roman"/>
          <w:iCs/>
          <w:color w:val="222222"/>
          <w:sz w:val="26"/>
          <w:szCs w:val="26"/>
        </w:rPr>
        <w:t>Id=kgkeh5fpzic&amp;dp=plumbing Retrieved 4 January 2016</w:t>
      </w:r>
      <w:r w:rsidRPr="00692884">
        <w:rPr>
          <w:rFonts w:ascii="Times New Roman" w:eastAsia="Times New Roman" w:hAnsi="Times New Roman" w:cs="Times New Roman"/>
          <w:i/>
          <w:iCs/>
          <w:color w:val="222222"/>
          <w:sz w:val="26"/>
          <w:szCs w:val="26"/>
        </w:rPr>
        <w:t xml:space="preserve"> p. 3</w:t>
      </w:r>
    </w:p>
    <w:p w:rsidR="00F4171E" w:rsidRDefault="00F4171E" w:rsidP="00F4171E">
      <w:pPr>
        <w:tabs>
          <w:tab w:val="left" w:pos="4494"/>
        </w:tabs>
        <w:autoSpaceDE w:val="0"/>
        <w:autoSpaceDN w:val="0"/>
        <w:adjustRightInd w:val="0"/>
        <w:spacing w:after="0" w:line="360" w:lineRule="auto"/>
        <w:ind w:left="900" w:hanging="900"/>
        <w:jc w:val="both"/>
        <w:rPr>
          <w:rFonts w:ascii="Times New Roman" w:hAnsi="Times New Roman" w:cs="Times New Roman"/>
          <w:sz w:val="26"/>
          <w:szCs w:val="26"/>
        </w:rPr>
      </w:pPr>
      <w:proofErr w:type="gramStart"/>
      <w:r w:rsidRPr="00300849">
        <w:rPr>
          <w:rFonts w:ascii="Times New Roman" w:hAnsi="Times New Roman" w:cs="Times New Roman"/>
          <w:sz w:val="26"/>
          <w:szCs w:val="26"/>
        </w:rPr>
        <w:t>NBTE (2003).</w:t>
      </w:r>
      <w:proofErr w:type="gramEnd"/>
      <w:r w:rsidRPr="00300849">
        <w:rPr>
          <w:rFonts w:ascii="Times New Roman" w:hAnsi="Times New Roman" w:cs="Times New Roman"/>
          <w:sz w:val="26"/>
          <w:szCs w:val="26"/>
        </w:rPr>
        <w:t xml:space="preserve"> </w:t>
      </w:r>
      <w:r w:rsidRPr="00300849">
        <w:rPr>
          <w:rFonts w:ascii="Times New Roman" w:hAnsi="Times New Roman" w:cs="Times New Roman"/>
          <w:bCs/>
          <w:i/>
          <w:sz w:val="26"/>
          <w:szCs w:val="26"/>
        </w:rPr>
        <w:t>Plumbing and Pipe Fitting</w:t>
      </w:r>
      <w:r w:rsidRPr="00300849">
        <w:rPr>
          <w:rFonts w:ascii="Times New Roman" w:hAnsi="Times New Roman" w:cs="Times New Roman"/>
          <w:bCs/>
          <w:sz w:val="26"/>
          <w:szCs w:val="26"/>
        </w:rPr>
        <w:t xml:space="preserve"> </w:t>
      </w:r>
      <w:r w:rsidRPr="00300849">
        <w:rPr>
          <w:rFonts w:ascii="Times New Roman" w:hAnsi="Times New Roman" w:cs="Times New Roman"/>
          <w:i/>
          <w:iCs/>
          <w:sz w:val="26"/>
          <w:szCs w:val="26"/>
        </w:rPr>
        <w:t>Work-National Technical Certificate (NTC) and Advanced National Technical Certificate (ANTC).</w:t>
      </w:r>
      <w:r w:rsidRPr="00300849">
        <w:rPr>
          <w:rFonts w:ascii="Times New Roman" w:hAnsi="Times New Roman" w:cs="Times New Roman"/>
          <w:sz w:val="26"/>
          <w:szCs w:val="26"/>
        </w:rPr>
        <w:t xml:space="preserve">National Board for Technical Education. </w:t>
      </w:r>
      <w:proofErr w:type="gramStart"/>
      <w:r w:rsidRPr="00300849">
        <w:rPr>
          <w:rFonts w:ascii="Times New Roman" w:hAnsi="Times New Roman" w:cs="Times New Roman"/>
          <w:sz w:val="26"/>
          <w:szCs w:val="26"/>
        </w:rPr>
        <w:t>National Technical Certificate.</w:t>
      </w:r>
      <w:proofErr w:type="gramEnd"/>
    </w:p>
    <w:p w:rsidR="00F4171E" w:rsidRDefault="00F4171E" w:rsidP="00F4171E">
      <w:pPr>
        <w:tabs>
          <w:tab w:val="left" w:pos="4494"/>
        </w:tabs>
      </w:pPr>
    </w:p>
    <w:p w:rsidR="006204F7" w:rsidRDefault="006204F7"/>
    <w:sectPr w:rsidR="006204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A1C65"/>
    <w:multiLevelType w:val="hybridMultilevel"/>
    <w:tmpl w:val="E06AE5A0"/>
    <w:lvl w:ilvl="0" w:tplc="0409000D">
      <w:start w:val="1"/>
      <w:numFmt w:val="bullet"/>
      <w:lvlText w:val=""/>
      <w:lvlJc w:val="left"/>
      <w:pPr>
        <w:ind w:left="821" w:hanging="360"/>
      </w:pPr>
      <w:rPr>
        <w:rFonts w:ascii="Wingdings" w:hAnsi="Wingdings"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
    <w:nsid w:val="3D923EC1"/>
    <w:multiLevelType w:val="hybridMultilevel"/>
    <w:tmpl w:val="D5E89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71E"/>
    <w:rsid w:val="00067ECA"/>
    <w:rsid w:val="006204F7"/>
    <w:rsid w:val="006328BE"/>
    <w:rsid w:val="00844963"/>
    <w:rsid w:val="00BC4285"/>
    <w:rsid w:val="00DC07F8"/>
    <w:rsid w:val="00EE73BA"/>
    <w:rsid w:val="00F41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7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71E"/>
    <w:pPr>
      <w:ind w:left="720"/>
      <w:contextualSpacing/>
    </w:pPr>
  </w:style>
  <w:style w:type="paragraph" w:customStyle="1" w:styleId="Default">
    <w:name w:val="Default"/>
    <w:rsid w:val="00F4171E"/>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F4171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7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71E"/>
    <w:pPr>
      <w:ind w:left="720"/>
      <w:contextualSpacing/>
    </w:pPr>
  </w:style>
  <w:style w:type="paragraph" w:customStyle="1" w:styleId="Default">
    <w:name w:val="Default"/>
    <w:rsid w:val="00F4171E"/>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F417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n.wikipedia.org/wiki/Reces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Business_cycl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3448</Words>
  <Characters>19656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2019-06-22T05:22:00Z</dcterms:created>
  <dcterms:modified xsi:type="dcterms:W3CDTF">2019-06-22T06:54:00Z</dcterms:modified>
</cp:coreProperties>
</file>